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ACDA" w14:textId="77777777" w:rsidR="008E6E0D" w:rsidRPr="00F96D96" w:rsidRDefault="008E6E0D" w:rsidP="003D43A2">
      <w:pPr>
        <w:jc w:val="both"/>
        <w:rPr>
          <w:lang w:val="en-GB"/>
        </w:rPr>
      </w:pPr>
    </w:p>
    <w:p w14:paraId="4CC9EE90" w14:textId="77777777" w:rsidR="008E6E0D" w:rsidRPr="00F96D96" w:rsidRDefault="008E6E0D" w:rsidP="005B3F2E">
      <w:pPr>
        <w:shd w:val="clear" w:color="auto" w:fill="FFFFFF"/>
        <w:spacing w:line="360" w:lineRule="auto"/>
        <w:jc w:val="center"/>
        <w:outlineLvl w:val="0"/>
        <w:rPr>
          <w:rFonts w:cs="Arial"/>
          <w:b/>
          <w:color w:val="222222"/>
          <w:lang w:val="en-GB"/>
        </w:rPr>
      </w:pPr>
      <w:bookmarkStart w:id="0" w:name="_Hlk508090875"/>
      <w:bookmarkStart w:id="1" w:name="_GoBack"/>
      <w:r w:rsidRPr="00C10531">
        <w:rPr>
          <w:rFonts w:cs="Arial"/>
          <w:b/>
          <w:bCs/>
          <w:color w:val="222222"/>
          <w:sz w:val="28"/>
          <w:lang w:val="en-GB"/>
        </w:rPr>
        <w:t>Business Link hosted by Skanska enters the Czech Republic</w:t>
      </w:r>
    </w:p>
    <w:p w14:paraId="79D1F7D1" w14:textId="3A955982" w:rsidR="000E03E1" w:rsidRPr="00C10531" w:rsidRDefault="000E03E1" w:rsidP="000E03E1">
      <w:pPr>
        <w:shd w:val="clear" w:color="auto" w:fill="FFFFFF"/>
        <w:spacing w:line="360" w:lineRule="auto"/>
        <w:jc w:val="both"/>
        <w:rPr>
          <w:rFonts w:cs="Arial"/>
          <w:b/>
          <w:color w:val="222222"/>
          <w:lang w:val="en-GB"/>
        </w:rPr>
      </w:pPr>
      <w:r w:rsidRPr="00C10531">
        <w:rPr>
          <w:rFonts w:cs="Arial"/>
          <w:b/>
          <w:color w:val="222222"/>
          <w:lang w:val="en-GB"/>
        </w:rPr>
        <w:t xml:space="preserve">One of the fastest growing co-working chains announces </w:t>
      </w:r>
      <w:r w:rsidR="00D75A82" w:rsidRPr="00732A1F">
        <w:rPr>
          <w:rFonts w:cs="Arial"/>
          <w:b/>
          <w:color w:val="222222"/>
          <w:lang w:val="en-GB"/>
        </w:rPr>
        <w:t xml:space="preserve">its entry </w:t>
      </w:r>
      <w:r w:rsidR="00C10531">
        <w:rPr>
          <w:rFonts w:cs="Arial"/>
          <w:b/>
          <w:color w:val="222222"/>
          <w:lang w:val="en-GB"/>
        </w:rPr>
        <w:t>in</w:t>
      </w:r>
      <w:r w:rsidR="00D75A82" w:rsidRPr="00732A1F">
        <w:rPr>
          <w:rFonts w:cs="Arial"/>
          <w:b/>
          <w:color w:val="222222"/>
          <w:lang w:val="en-GB"/>
        </w:rPr>
        <w:t xml:space="preserve">to the </w:t>
      </w:r>
      <w:r w:rsidRPr="00732A1F">
        <w:rPr>
          <w:rFonts w:cs="Arial"/>
          <w:b/>
          <w:color w:val="222222"/>
          <w:lang w:val="en-GB"/>
        </w:rPr>
        <w:t>Czech market. Business Link</w:t>
      </w:r>
      <w:r w:rsidR="00C10531">
        <w:rPr>
          <w:rFonts w:cs="Arial"/>
          <w:b/>
          <w:color w:val="222222"/>
          <w:lang w:val="en-GB"/>
        </w:rPr>
        <w:t>,</w:t>
      </w:r>
      <w:r w:rsidRPr="00732A1F">
        <w:rPr>
          <w:rFonts w:cs="Arial"/>
          <w:b/>
          <w:color w:val="222222"/>
          <w:lang w:val="en-GB"/>
        </w:rPr>
        <w:t xml:space="preserve"> hosted by Skanska</w:t>
      </w:r>
      <w:r w:rsidR="00C10531">
        <w:rPr>
          <w:rFonts w:cs="Arial"/>
          <w:b/>
          <w:color w:val="222222"/>
          <w:lang w:val="en-GB"/>
        </w:rPr>
        <w:t>,</w:t>
      </w:r>
      <w:r w:rsidRPr="00732A1F">
        <w:rPr>
          <w:rFonts w:cs="Arial"/>
          <w:b/>
          <w:color w:val="222222"/>
          <w:lang w:val="en-GB"/>
        </w:rPr>
        <w:t xml:space="preserve"> will open its first location in Prague in July this year. </w:t>
      </w:r>
      <w:r w:rsidR="00732A1F">
        <w:rPr>
          <w:rFonts w:cs="Arial"/>
          <w:b/>
          <w:color w:val="222222"/>
          <w:lang w:val="en-GB"/>
        </w:rPr>
        <w:t>At</w:t>
      </w:r>
      <w:r w:rsidR="00C10531" w:rsidRPr="00732A1F">
        <w:rPr>
          <w:rFonts w:cs="Arial"/>
          <w:b/>
          <w:color w:val="222222"/>
          <w:lang w:val="en-GB"/>
        </w:rPr>
        <w:t xml:space="preserve"> </w:t>
      </w:r>
      <w:r w:rsidR="00D75A82" w:rsidRPr="00732A1F">
        <w:rPr>
          <w:rFonts w:cs="Arial"/>
          <w:b/>
          <w:color w:val="222222"/>
          <w:lang w:val="en-GB"/>
        </w:rPr>
        <w:t xml:space="preserve">the </w:t>
      </w:r>
      <w:r w:rsidRPr="00732A1F">
        <w:rPr>
          <w:rFonts w:cs="Arial"/>
          <w:b/>
          <w:color w:val="222222"/>
          <w:lang w:val="en-GB"/>
        </w:rPr>
        <w:t>Visionary office building in Prague 7</w:t>
      </w:r>
      <w:r w:rsidR="00C10531">
        <w:rPr>
          <w:rFonts w:cs="Arial"/>
          <w:b/>
          <w:color w:val="222222"/>
          <w:lang w:val="en-GB"/>
        </w:rPr>
        <w:t>,</w:t>
      </w:r>
      <w:r w:rsidRPr="00732A1F">
        <w:rPr>
          <w:rFonts w:cs="Arial"/>
          <w:b/>
          <w:color w:val="222222"/>
          <w:lang w:val="en-GB"/>
        </w:rPr>
        <w:t xml:space="preserve"> </w:t>
      </w:r>
      <w:r w:rsidR="00C10531">
        <w:rPr>
          <w:rFonts w:cs="Arial"/>
          <w:b/>
          <w:color w:val="222222"/>
          <w:lang w:val="en-GB"/>
        </w:rPr>
        <w:t>the company will</w:t>
      </w:r>
      <w:r w:rsidR="00C10531" w:rsidRPr="00732A1F">
        <w:rPr>
          <w:rFonts w:cs="Arial"/>
          <w:b/>
          <w:color w:val="222222"/>
          <w:lang w:val="en-GB"/>
        </w:rPr>
        <w:t xml:space="preserve"> </w:t>
      </w:r>
      <w:r w:rsidRPr="00732A1F">
        <w:rPr>
          <w:rFonts w:cs="Arial"/>
          <w:b/>
          <w:color w:val="222222"/>
          <w:lang w:val="en-GB"/>
        </w:rPr>
        <w:t xml:space="preserve">offer around 4700 square metres of </w:t>
      </w:r>
      <w:r w:rsidR="00D75A82" w:rsidRPr="00C10531">
        <w:rPr>
          <w:rFonts w:cs="Arial"/>
          <w:b/>
          <w:color w:val="222222"/>
          <w:lang w:val="en-GB"/>
        </w:rPr>
        <w:t>state of the art</w:t>
      </w:r>
      <w:r w:rsidRPr="00C10531">
        <w:rPr>
          <w:rFonts w:cs="Arial"/>
          <w:b/>
          <w:color w:val="222222"/>
          <w:lang w:val="en-GB"/>
        </w:rPr>
        <w:t xml:space="preserve"> co-working </w:t>
      </w:r>
      <w:r w:rsidR="00732A1F">
        <w:rPr>
          <w:rFonts w:cs="Arial"/>
          <w:b/>
          <w:color w:val="222222"/>
          <w:lang w:val="en-GB"/>
        </w:rPr>
        <w:t>space</w:t>
      </w:r>
      <w:r w:rsidR="00D75A82" w:rsidRPr="00732A1F">
        <w:rPr>
          <w:rFonts w:cs="Arial"/>
          <w:b/>
          <w:color w:val="222222"/>
          <w:lang w:val="en-GB"/>
        </w:rPr>
        <w:t>,</w:t>
      </w:r>
      <w:r w:rsidRPr="00732A1F">
        <w:rPr>
          <w:rFonts w:cs="Arial"/>
          <w:b/>
          <w:color w:val="222222"/>
          <w:lang w:val="en-GB"/>
        </w:rPr>
        <w:t xml:space="preserve"> including space for approx. 100 people, </w:t>
      </w:r>
      <w:r w:rsidRPr="00C10531">
        <w:rPr>
          <w:rFonts w:cs="Arial"/>
          <w:b/>
          <w:color w:val="222222"/>
          <w:lang w:val="en-GB"/>
        </w:rPr>
        <w:t>159 private offices</w:t>
      </w:r>
      <w:r w:rsidR="00D75A82" w:rsidRPr="00C10531">
        <w:rPr>
          <w:rFonts w:cs="Arial"/>
          <w:b/>
          <w:color w:val="222222"/>
          <w:lang w:val="en-GB"/>
        </w:rPr>
        <w:t>,</w:t>
      </w:r>
      <w:r w:rsidRPr="00C10531">
        <w:rPr>
          <w:rFonts w:cs="Arial"/>
          <w:b/>
          <w:color w:val="222222"/>
          <w:lang w:val="en-GB"/>
        </w:rPr>
        <w:t xml:space="preserve"> and five conference rooms. </w:t>
      </w:r>
    </w:p>
    <w:bookmarkEnd w:id="0"/>
    <w:bookmarkEnd w:id="1"/>
    <w:p w14:paraId="071D0BDC" w14:textId="5A56F612" w:rsidR="008E6E0D" w:rsidRPr="00F96D96" w:rsidRDefault="000E03E1" w:rsidP="003D43A2">
      <w:pPr>
        <w:shd w:val="clear" w:color="auto" w:fill="FFFFFF"/>
        <w:spacing w:line="360" w:lineRule="auto"/>
        <w:jc w:val="both"/>
        <w:rPr>
          <w:rFonts w:cs="Arial"/>
          <w:b/>
          <w:color w:val="222222"/>
          <w:lang w:val="en-GB"/>
        </w:rPr>
      </w:pPr>
      <w:r w:rsidRPr="00C10531" w:rsidDel="000E03E1">
        <w:rPr>
          <w:rFonts w:cs="Arial"/>
          <w:b/>
          <w:bCs/>
          <w:color w:val="222222"/>
          <w:lang w:val="en-GB"/>
        </w:rPr>
        <w:t xml:space="preserve"> </w:t>
      </w:r>
      <w:r w:rsidR="008E6E0D" w:rsidRPr="00C10531">
        <w:rPr>
          <w:rFonts w:cs="Arial"/>
          <w:i/>
          <w:iCs/>
          <w:color w:val="222222"/>
          <w:lang w:val="en-GB"/>
        </w:rPr>
        <w:t xml:space="preserve">“We create our spaces for the most demanding people. </w:t>
      </w:r>
      <w:r w:rsidR="00D75A82" w:rsidRPr="00C10531">
        <w:rPr>
          <w:rFonts w:cs="Arial"/>
          <w:i/>
          <w:iCs/>
          <w:color w:val="222222"/>
          <w:lang w:val="en-GB"/>
        </w:rPr>
        <w:t>I am confident</w:t>
      </w:r>
      <w:r w:rsidR="008E6E0D" w:rsidRPr="00C10531">
        <w:rPr>
          <w:rFonts w:cs="Arial"/>
          <w:i/>
          <w:iCs/>
          <w:color w:val="222222"/>
          <w:lang w:val="en-GB"/>
        </w:rPr>
        <w:t xml:space="preserve"> that Czech entrepreneurs of the future </w:t>
      </w:r>
      <w:r w:rsidR="00D75A82" w:rsidRPr="00C10531">
        <w:rPr>
          <w:rFonts w:cs="Arial"/>
          <w:i/>
          <w:iCs/>
          <w:color w:val="222222"/>
          <w:lang w:val="en-GB"/>
        </w:rPr>
        <w:t xml:space="preserve">in </w:t>
      </w:r>
      <w:r w:rsidR="008E6E0D" w:rsidRPr="00C10531">
        <w:rPr>
          <w:rFonts w:cs="Arial"/>
          <w:i/>
          <w:iCs/>
          <w:color w:val="222222"/>
          <w:lang w:val="en-GB"/>
        </w:rPr>
        <w:t>start</w:t>
      </w:r>
      <w:r w:rsidR="009901B9" w:rsidRPr="00C10531">
        <w:rPr>
          <w:rFonts w:cs="Arial"/>
          <w:i/>
          <w:iCs/>
          <w:color w:val="222222"/>
          <w:lang w:val="en-GB"/>
        </w:rPr>
        <w:t>-</w:t>
      </w:r>
      <w:r w:rsidR="008E6E0D" w:rsidRPr="00C10531">
        <w:rPr>
          <w:rFonts w:cs="Arial"/>
          <w:i/>
          <w:iCs/>
          <w:color w:val="222222"/>
          <w:lang w:val="en-GB"/>
        </w:rPr>
        <w:t xml:space="preserve">ups and corporations will choose our offices. </w:t>
      </w:r>
      <w:r w:rsidR="00D75A82" w:rsidRPr="00C10531">
        <w:rPr>
          <w:rFonts w:cs="Arial"/>
          <w:i/>
          <w:iCs/>
          <w:color w:val="222222"/>
          <w:lang w:val="en-GB"/>
        </w:rPr>
        <w:t>Our decision</w:t>
      </w:r>
      <w:r w:rsidR="008E6E0D" w:rsidRPr="00C10531">
        <w:rPr>
          <w:rFonts w:cs="Arial"/>
          <w:i/>
          <w:iCs/>
          <w:color w:val="222222"/>
          <w:lang w:val="en-GB"/>
        </w:rPr>
        <w:t xml:space="preserve"> to enter the Czech Republic is </w:t>
      </w:r>
      <w:r w:rsidR="00D75A82" w:rsidRPr="00C10531">
        <w:rPr>
          <w:rFonts w:cs="Arial"/>
          <w:i/>
          <w:iCs/>
          <w:color w:val="222222"/>
          <w:lang w:val="en-GB"/>
        </w:rPr>
        <w:t xml:space="preserve">because it is </w:t>
      </w:r>
      <w:r w:rsidR="008E6E0D" w:rsidRPr="00C10531">
        <w:rPr>
          <w:rFonts w:cs="Arial"/>
          <w:i/>
          <w:iCs/>
          <w:color w:val="222222"/>
          <w:lang w:val="en-GB"/>
        </w:rPr>
        <w:t xml:space="preserve">one of the most promising European markets </w:t>
      </w:r>
      <w:r w:rsidR="00D75A82" w:rsidRPr="00C10531">
        <w:rPr>
          <w:rFonts w:cs="Arial"/>
          <w:i/>
          <w:iCs/>
          <w:color w:val="222222"/>
          <w:lang w:val="en-GB"/>
        </w:rPr>
        <w:t>and has</w:t>
      </w:r>
      <w:r w:rsidR="008E6E0D" w:rsidRPr="00C10531">
        <w:rPr>
          <w:rFonts w:cs="Arial"/>
          <w:i/>
          <w:iCs/>
          <w:color w:val="222222"/>
          <w:lang w:val="en-GB"/>
        </w:rPr>
        <w:t xml:space="preserve"> </w:t>
      </w:r>
      <w:r w:rsidR="00D75A82" w:rsidRPr="00C10531">
        <w:rPr>
          <w:rFonts w:cs="Arial"/>
          <w:i/>
          <w:iCs/>
          <w:color w:val="222222"/>
          <w:lang w:val="en-GB"/>
        </w:rPr>
        <w:t xml:space="preserve">enormous </w:t>
      </w:r>
      <w:r w:rsidR="008E6E0D" w:rsidRPr="00C10531">
        <w:rPr>
          <w:rFonts w:cs="Arial"/>
          <w:i/>
          <w:iCs/>
          <w:color w:val="222222"/>
          <w:lang w:val="en-GB"/>
        </w:rPr>
        <w:t>potential for business development.”</w:t>
      </w:r>
      <w:r w:rsidR="008E6E0D" w:rsidRPr="00C10531">
        <w:rPr>
          <w:rFonts w:cs="Arial"/>
          <w:color w:val="222222"/>
          <w:lang w:val="en-GB"/>
        </w:rPr>
        <w:t xml:space="preserve"> </w:t>
      </w:r>
      <w:r w:rsidR="00D75A82" w:rsidRPr="00C10531">
        <w:rPr>
          <w:rFonts w:cs="Arial"/>
          <w:color w:val="222222"/>
          <w:lang w:val="en-GB"/>
        </w:rPr>
        <w:t xml:space="preserve">— </w:t>
      </w:r>
      <w:r w:rsidR="008E6E0D" w:rsidRPr="00C10531">
        <w:rPr>
          <w:rFonts w:cs="Arial"/>
          <w:color w:val="222222"/>
          <w:lang w:val="en-GB"/>
        </w:rPr>
        <w:t>Dariusz Żuk, Business</w:t>
      </w:r>
      <w:r w:rsidR="00EB378E" w:rsidRPr="00C10531">
        <w:rPr>
          <w:rFonts w:cs="Arial"/>
          <w:color w:val="222222"/>
          <w:lang w:val="en-GB"/>
        </w:rPr>
        <w:t xml:space="preserve"> </w:t>
      </w:r>
      <w:r w:rsidR="008E6E0D" w:rsidRPr="00C10531">
        <w:rPr>
          <w:rFonts w:cs="Arial"/>
          <w:color w:val="222222"/>
          <w:lang w:val="en-GB"/>
        </w:rPr>
        <w:t xml:space="preserve">Link CEO. </w:t>
      </w:r>
    </w:p>
    <w:p w14:paraId="005C9F03" w14:textId="2F478B42" w:rsidR="008E6E0D" w:rsidRPr="00F96D96" w:rsidRDefault="008E6E0D" w:rsidP="003D43A2">
      <w:pPr>
        <w:shd w:val="clear" w:color="auto" w:fill="FFFFFF"/>
        <w:spacing w:line="360" w:lineRule="auto"/>
        <w:jc w:val="both"/>
        <w:rPr>
          <w:rFonts w:cs="Arial"/>
          <w:color w:val="222222"/>
          <w:lang w:val="en-GB"/>
        </w:rPr>
      </w:pPr>
      <w:r w:rsidRPr="00C10531">
        <w:rPr>
          <w:rFonts w:cs="Arial"/>
          <w:color w:val="222222"/>
          <w:lang w:val="en-GB"/>
        </w:rPr>
        <w:t>Business</w:t>
      </w:r>
      <w:r w:rsidR="00EB378E" w:rsidRPr="00C10531">
        <w:rPr>
          <w:rFonts w:cs="Arial"/>
          <w:color w:val="222222"/>
          <w:lang w:val="en-GB"/>
        </w:rPr>
        <w:t xml:space="preserve"> </w:t>
      </w:r>
      <w:r w:rsidRPr="00732A1F">
        <w:rPr>
          <w:rFonts w:cs="Arial"/>
          <w:color w:val="222222"/>
          <w:lang w:val="en-GB"/>
        </w:rPr>
        <w:t xml:space="preserve">Link always chooses the best </w:t>
      </w:r>
      <w:r w:rsidR="00732A1F">
        <w:rPr>
          <w:rFonts w:cs="Arial"/>
          <w:color w:val="222222"/>
          <w:lang w:val="en-GB"/>
        </w:rPr>
        <w:t>locations</w:t>
      </w:r>
      <w:r w:rsidR="00513AFC" w:rsidRPr="00732A1F">
        <w:rPr>
          <w:rFonts w:cs="Arial"/>
          <w:color w:val="222222"/>
          <w:lang w:val="en-GB"/>
        </w:rPr>
        <w:t xml:space="preserve"> for</w:t>
      </w:r>
      <w:r w:rsidRPr="00732A1F">
        <w:rPr>
          <w:rFonts w:cs="Arial"/>
          <w:color w:val="222222"/>
          <w:lang w:val="en-GB"/>
        </w:rPr>
        <w:t xml:space="preserve"> its offices. The Visionary office </w:t>
      </w:r>
      <w:r w:rsidR="009901B9" w:rsidRPr="00732A1F">
        <w:rPr>
          <w:rFonts w:cs="Arial"/>
          <w:color w:val="222222"/>
          <w:lang w:val="en-GB"/>
        </w:rPr>
        <w:t>building fulfils</w:t>
      </w:r>
      <w:r w:rsidRPr="00732A1F">
        <w:rPr>
          <w:rFonts w:cs="Arial"/>
          <w:color w:val="222222"/>
          <w:lang w:val="en-GB"/>
        </w:rPr>
        <w:t xml:space="preserve"> this condition</w:t>
      </w:r>
      <w:r w:rsidR="009F0CA0" w:rsidRPr="00732A1F">
        <w:rPr>
          <w:rFonts w:cs="Arial"/>
          <w:color w:val="222222"/>
          <w:lang w:val="en-GB"/>
        </w:rPr>
        <w:t xml:space="preserve"> </w:t>
      </w:r>
      <w:r w:rsidR="000A1733" w:rsidRPr="00732A1F">
        <w:rPr>
          <w:rFonts w:cs="Arial"/>
          <w:color w:val="222222"/>
          <w:lang w:val="en-GB"/>
        </w:rPr>
        <w:t>ideally</w:t>
      </w:r>
      <w:r w:rsidR="00D75A82" w:rsidRPr="00732A1F">
        <w:rPr>
          <w:rFonts w:cs="Arial"/>
          <w:color w:val="222222"/>
          <w:lang w:val="en-GB"/>
        </w:rPr>
        <w:t>,</w:t>
      </w:r>
      <w:r w:rsidRPr="00732A1F">
        <w:rPr>
          <w:rFonts w:cs="Arial"/>
          <w:color w:val="222222"/>
          <w:lang w:val="en-GB"/>
        </w:rPr>
        <w:t xml:space="preserve"> </w:t>
      </w:r>
      <w:r w:rsidR="00732A1F">
        <w:rPr>
          <w:rFonts w:cs="Arial"/>
          <w:color w:val="222222"/>
          <w:lang w:val="en-GB"/>
        </w:rPr>
        <w:t>and is</w:t>
      </w:r>
      <w:r w:rsidRPr="00732A1F">
        <w:rPr>
          <w:rFonts w:cs="Arial"/>
          <w:color w:val="222222"/>
          <w:lang w:val="en-GB"/>
        </w:rPr>
        <w:t xml:space="preserve"> in one of the most dynamically developing districts of </w:t>
      </w:r>
      <w:r w:rsidR="009901B9" w:rsidRPr="00732A1F">
        <w:rPr>
          <w:rFonts w:cs="Arial"/>
          <w:color w:val="222222"/>
          <w:lang w:val="en-GB"/>
        </w:rPr>
        <w:t>Prague</w:t>
      </w:r>
      <w:r w:rsidRPr="00732A1F">
        <w:rPr>
          <w:rFonts w:cs="Arial"/>
          <w:color w:val="222222"/>
          <w:lang w:val="en-GB"/>
        </w:rPr>
        <w:t xml:space="preserve"> </w:t>
      </w:r>
      <w:r w:rsidR="00D75A82" w:rsidRPr="00732A1F">
        <w:rPr>
          <w:rFonts w:cs="Arial"/>
          <w:color w:val="222222"/>
          <w:lang w:val="en-GB"/>
        </w:rPr>
        <w:t xml:space="preserve">— </w:t>
      </w:r>
      <w:r w:rsidRPr="00732A1F">
        <w:rPr>
          <w:rFonts w:cs="Arial"/>
          <w:color w:val="222222"/>
          <w:lang w:val="en-GB"/>
        </w:rPr>
        <w:t>Prague 7</w:t>
      </w:r>
      <w:r w:rsidR="00D75A82" w:rsidRPr="00732A1F">
        <w:rPr>
          <w:rFonts w:cs="Arial"/>
          <w:color w:val="222222"/>
          <w:lang w:val="en-GB"/>
        </w:rPr>
        <w:t>,</w:t>
      </w:r>
      <w:r w:rsidR="009901B9" w:rsidRPr="00732A1F">
        <w:rPr>
          <w:rFonts w:cs="Arial"/>
          <w:color w:val="222222"/>
          <w:lang w:val="en-GB"/>
        </w:rPr>
        <w:t xml:space="preserve"> </w:t>
      </w:r>
      <w:proofErr w:type="spellStart"/>
      <w:r w:rsidR="009901B9" w:rsidRPr="00732A1F">
        <w:rPr>
          <w:rFonts w:cs="Arial"/>
          <w:color w:val="222222"/>
          <w:lang w:val="en-GB"/>
        </w:rPr>
        <w:t>Holešovice</w:t>
      </w:r>
      <w:proofErr w:type="spellEnd"/>
      <w:r w:rsidRPr="00E11CBB">
        <w:rPr>
          <w:rFonts w:cs="Arial"/>
          <w:color w:val="222222"/>
          <w:lang w:val="en-GB"/>
        </w:rPr>
        <w:t xml:space="preserve">. The district is </w:t>
      </w:r>
      <w:r w:rsidR="00732A1F">
        <w:rPr>
          <w:rFonts w:cs="Arial"/>
          <w:color w:val="222222"/>
          <w:lang w:val="en-GB"/>
        </w:rPr>
        <w:t xml:space="preserve">five minutes’ </w:t>
      </w:r>
      <w:r w:rsidR="00515BF0" w:rsidRPr="00732A1F">
        <w:rPr>
          <w:rFonts w:cs="Arial"/>
          <w:color w:val="222222"/>
          <w:lang w:val="en-GB"/>
        </w:rPr>
        <w:t xml:space="preserve">drive from </w:t>
      </w:r>
      <w:r w:rsidRPr="00732A1F">
        <w:rPr>
          <w:rFonts w:cs="Arial"/>
          <w:color w:val="222222"/>
          <w:lang w:val="en-GB"/>
        </w:rPr>
        <w:t>the city centre</w:t>
      </w:r>
      <w:r w:rsidR="009901B9" w:rsidRPr="00C10531">
        <w:rPr>
          <w:rFonts w:cs="Arial"/>
          <w:color w:val="222222"/>
          <w:lang w:val="en-GB"/>
        </w:rPr>
        <w:t xml:space="preserve"> and Visionary </w:t>
      </w:r>
      <w:r w:rsidR="00515BF0" w:rsidRPr="00C10531">
        <w:rPr>
          <w:rFonts w:cs="Arial"/>
          <w:color w:val="222222"/>
          <w:lang w:val="en-GB"/>
        </w:rPr>
        <w:t xml:space="preserve">itself </w:t>
      </w:r>
      <w:r w:rsidR="009901B9" w:rsidRPr="00C10531">
        <w:rPr>
          <w:rFonts w:cs="Arial"/>
          <w:color w:val="222222"/>
          <w:lang w:val="en-GB"/>
        </w:rPr>
        <w:t>is</w:t>
      </w:r>
      <w:r w:rsidR="00515BF0" w:rsidRPr="00C10531">
        <w:rPr>
          <w:rFonts w:cs="Arial"/>
          <w:color w:val="222222"/>
          <w:lang w:val="en-GB"/>
        </w:rPr>
        <w:t xml:space="preserve"> </w:t>
      </w:r>
      <w:r w:rsidR="00513AFC" w:rsidRPr="00C10531">
        <w:rPr>
          <w:rFonts w:cs="Arial"/>
          <w:color w:val="222222"/>
          <w:lang w:val="en-GB"/>
        </w:rPr>
        <w:t xml:space="preserve">right </w:t>
      </w:r>
      <w:r w:rsidR="009901B9" w:rsidRPr="00C10531">
        <w:rPr>
          <w:rFonts w:cs="Arial"/>
          <w:color w:val="222222"/>
          <w:lang w:val="en-GB"/>
        </w:rPr>
        <w:t xml:space="preserve">on the transport hub. This convenient transport connection by </w:t>
      </w:r>
      <w:r w:rsidR="00515BF0" w:rsidRPr="00C10531">
        <w:rPr>
          <w:rFonts w:cs="Arial"/>
          <w:color w:val="222222"/>
          <w:lang w:val="en-GB"/>
        </w:rPr>
        <w:t>metro, bus, tram</w:t>
      </w:r>
      <w:r w:rsidR="00513AFC" w:rsidRPr="00C10531">
        <w:rPr>
          <w:rFonts w:cs="Arial"/>
          <w:color w:val="222222"/>
          <w:lang w:val="en-GB"/>
        </w:rPr>
        <w:t>,</w:t>
      </w:r>
      <w:r w:rsidR="00515BF0" w:rsidRPr="00C10531">
        <w:rPr>
          <w:rFonts w:cs="Arial"/>
          <w:color w:val="222222"/>
          <w:lang w:val="en-GB"/>
        </w:rPr>
        <w:t xml:space="preserve"> and train</w:t>
      </w:r>
      <w:r w:rsidR="009901B9" w:rsidRPr="00C10531">
        <w:rPr>
          <w:rFonts w:cs="Arial"/>
          <w:color w:val="222222"/>
          <w:lang w:val="en-GB"/>
        </w:rPr>
        <w:t xml:space="preserve"> will </w:t>
      </w:r>
      <w:r w:rsidR="00513AFC" w:rsidRPr="00C10531">
        <w:rPr>
          <w:rFonts w:cs="Arial"/>
          <w:color w:val="222222"/>
          <w:lang w:val="en-GB"/>
        </w:rPr>
        <w:t>assist</w:t>
      </w:r>
      <w:r w:rsidR="00515BF0" w:rsidRPr="00C10531">
        <w:rPr>
          <w:rFonts w:cs="Arial"/>
          <w:color w:val="222222"/>
          <w:lang w:val="en-GB"/>
        </w:rPr>
        <w:t xml:space="preserve"> Business Link </w:t>
      </w:r>
      <w:r w:rsidR="000E03E1" w:rsidRPr="00C10531">
        <w:rPr>
          <w:rFonts w:cs="Arial"/>
          <w:color w:val="222222"/>
          <w:lang w:val="en-GB"/>
        </w:rPr>
        <w:t>clients</w:t>
      </w:r>
      <w:r w:rsidR="00515BF0" w:rsidRPr="00C10531">
        <w:rPr>
          <w:rFonts w:cs="Arial"/>
          <w:color w:val="222222"/>
          <w:lang w:val="en-GB"/>
        </w:rPr>
        <w:t xml:space="preserve"> from </w:t>
      </w:r>
      <w:r w:rsidR="00513AFC" w:rsidRPr="00C10531">
        <w:rPr>
          <w:rFonts w:cs="Arial"/>
          <w:color w:val="222222"/>
          <w:lang w:val="en-GB"/>
        </w:rPr>
        <w:t>all over</w:t>
      </w:r>
      <w:r w:rsidR="00515BF0" w:rsidRPr="00C10531">
        <w:rPr>
          <w:rFonts w:cs="Arial"/>
          <w:color w:val="222222"/>
          <w:lang w:val="en-GB"/>
        </w:rPr>
        <w:t xml:space="preserve"> Prague reach</w:t>
      </w:r>
      <w:r w:rsidR="00513AFC" w:rsidRPr="00C10531">
        <w:rPr>
          <w:rFonts w:cs="Arial"/>
          <w:color w:val="222222"/>
          <w:lang w:val="en-GB"/>
        </w:rPr>
        <w:t>ing</w:t>
      </w:r>
      <w:r w:rsidR="00515BF0" w:rsidRPr="00C10531">
        <w:rPr>
          <w:rFonts w:cs="Arial"/>
          <w:color w:val="222222"/>
          <w:lang w:val="en-GB"/>
        </w:rPr>
        <w:t xml:space="preserve"> the location easily.</w:t>
      </w:r>
    </w:p>
    <w:p w14:paraId="7C4CF061" w14:textId="6875493C" w:rsidR="008E6E0D" w:rsidRPr="00F96D96" w:rsidRDefault="008E6E0D" w:rsidP="003D43A2">
      <w:pPr>
        <w:shd w:val="clear" w:color="auto" w:fill="FFFFFF"/>
        <w:spacing w:line="360" w:lineRule="auto"/>
        <w:jc w:val="both"/>
        <w:rPr>
          <w:rFonts w:cs="Arial"/>
          <w:color w:val="222222"/>
          <w:lang w:val="en-GB"/>
        </w:rPr>
      </w:pPr>
      <w:r w:rsidRPr="00C10531">
        <w:rPr>
          <w:rFonts w:cs="Arial"/>
          <w:color w:val="222222"/>
          <w:lang w:val="en-GB"/>
        </w:rPr>
        <w:t>The building itself was designed by the renowned architect</w:t>
      </w:r>
      <w:r w:rsidR="000A1733" w:rsidRPr="00732A1F">
        <w:rPr>
          <w:rFonts w:cs="Arial"/>
          <w:color w:val="222222"/>
          <w:lang w:val="en-GB"/>
        </w:rPr>
        <w:t>ural studio</w:t>
      </w:r>
      <w:r w:rsidRPr="00732A1F">
        <w:rPr>
          <w:rFonts w:cs="Arial"/>
          <w:color w:val="222222"/>
          <w:lang w:val="en-GB"/>
        </w:rPr>
        <w:t xml:space="preserve"> Jakub </w:t>
      </w:r>
      <w:proofErr w:type="spellStart"/>
      <w:r w:rsidRPr="00732A1F">
        <w:rPr>
          <w:rFonts w:cs="Arial"/>
          <w:color w:val="222222"/>
          <w:lang w:val="en-GB"/>
        </w:rPr>
        <w:t>C</w:t>
      </w:r>
      <w:r w:rsidR="000A1733" w:rsidRPr="00732A1F">
        <w:rPr>
          <w:rFonts w:cs="Arial"/>
          <w:color w:val="222222"/>
          <w:lang w:val="en-GB"/>
        </w:rPr>
        <w:t>í</w:t>
      </w:r>
      <w:r w:rsidRPr="00732A1F">
        <w:rPr>
          <w:rFonts w:cs="Arial"/>
          <w:color w:val="222222"/>
          <w:lang w:val="en-GB"/>
        </w:rPr>
        <w:t>gler</w:t>
      </w:r>
      <w:proofErr w:type="spellEnd"/>
      <w:r w:rsidR="000A1733" w:rsidRPr="00732A1F">
        <w:rPr>
          <w:rFonts w:cs="Arial"/>
          <w:color w:val="222222"/>
          <w:lang w:val="en-GB"/>
        </w:rPr>
        <w:t xml:space="preserve"> </w:t>
      </w:r>
      <w:proofErr w:type="spellStart"/>
      <w:r w:rsidR="000A1733" w:rsidRPr="00732A1F">
        <w:rPr>
          <w:rFonts w:cs="Arial"/>
          <w:color w:val="222222"/>
          <w:lang w:val="en-GB"/>
        </w:rPr>
        <w:t>Architekti</w:t>
      </w:r>
      <w:proofErr w:type="spellEnd"/>
      <w:r w:rsidRPr="00732A1F">
        <w:rPr>
          <w:rFonts w:cs="Arial"/>
          <w:color w:val="222222"/>
          <w:lang w:val="en-GB"/>
        </w:rPr>
        <w:t xml:space="preserve"> and corresponds with the </w:t>
      </w:r>
      <w:r w:rsidR="00732A1F">
        <w:rPr>
          <w:rFonts w:cs="Arial"/>
          <w:color w:val="222222"/>
          <w:lang w:val="en-GB"/>
        </w:rPr>
        <w:t>latest</w:t>
      </w:r>
      <w:r w:rsidR="00732A1F" w:rsidRPr="00732A1F">
        <w:rPr>
          <w:rFonts w:cs="Arial"/>
          <w:color w:val="222222"/>
          <w:lang w:val="en-GB"/>
        </w:rPr>
        <w:t xml:space="preserve"> </w:t>
      </w:r>
      <w:r w:rsidRPr="00732A1F">
        <w:rPr>
          <w:rFonts w:cs="Arial"/>
          <w:color w:val="222222"/>
          <w:lang w:val="en-GB"/>
        </w:rPr>
        <w:t>trends</w:t>
      </w:r>
      <w:r w:rsidR="000A1733" w:rsidRPr="00732A1F">
        <w:rPr>
          <w:rFonts w:cs="Arial"/>
          <w:color w:val="222222"/>
          <w:lang w:val="en-GB"/>
        </w:rPr>
        <w:t xml:space="preserve"> </w:t>
      </w:r>
      <w:r w:rsidR="00513AFC" w:rsidRPr="00732A1F">
        <w:rPr>
          <w:rFonts w:cs="Arial"/>
          <w:color w:val="222222"/>
          <w:lang w:val="en-GB"/>
        </w:rPr>
        <w:t>in</w:t>
      </w:r>
      <w:r w:rsidR="000A1733" w:rsidRPr="00732A1F">
        <w:rPr>
          <w:rFonts w:cs="Arial"/>
          <w:color w:val="222222"/>
          <w:lang w:val="en-GB"/>
        </w:rPr>
        <w:t xml:space="preserve"> work</w:t>
      </w:r>
      <w:r w:rsidR="00513AFC" w:rsidRPr="00732A1F">
        <w:rPr>
          <w:rFonts w:cs="Arial"/>
          <w:color w:val="222222"/>
          <w:lang w:val="en-GB"/>
        </w:rPr>
        <w:t>sp</w:t>
      </w:r>
      <w:r w:rsidR="000A1733" w:rsidRPr="00732A1F">
        <w:rPr>
          <w:rFonts w:cs="Arial"/>
          <w:color w:val="222222"/>
          <w:lang w:val="en-GB"/>
        </w:rPr>
        <w:t>aces</w:t>
      </w:r>
      <w:r w:rsidRPr="00732A1F">
        <w:rPr>
          <w:rFonts w:cs="Arial"/>
          <w:color w:val="222222"/>
          <w:lang w:val="en-GB"/>
        </w:rPr>
        <w:t xml:space="preserve">. The glass façade fills the interior with natural daylight, </w:t>
      </w:r>
      <w:r w:rsidR="00513AFC" w:rsidRPr="00C10531">
        <w:rPr>
          <w:rFonts w:cs="Arial"/>
          <w:color w:val="222222"/>
          <w:lang w:val="en-GB"/>
        </w:rPr>
        <w:t xml:space="preserve">providing </w:t>
      </w:r>
      <w:r w:rsidRPr="00C10531">
        <w:rPr>
          <w:rFonts w:cs="Arial"/>
          <w:color w:val="222222"/>
          <w:lang w:val="en-GB"/>
        </w:rPr>
        <w:t xml:space="preserve">a light and modern feel. The building </w:t>
      </w:r>
      <w:r w:rsidR="00515BF0" w:rsidRPr="00C10531">
        <w:rPr>
          <w:rFonts w:cs="Arial"/>
          <w:color w:val="222222"/>
          <w:lang w:val="en-GB"/>
        </w:rPr>
        <w:t xml:space="preserve">aims to </w:t>
      </w:r>
      <w:r w:rsidR="00513AFC" w:rsidRPr="00C10531">
        <w:rPr>
          <w:rFonts w:cs="Arial"/>
          <w:color w:val="222222"/>
          <w:lang w:val="en-GB"/>
        </w:rPr>
        <w:t xml:space="preserve">achieve </w:t>
      </w:r>
      <w:r w:rsidRPr="00C10531">
        <w:rPr>
          <w:rFonts w:cs="Arial"/>
          <w:color w:val="222222"/>
          <w:lang w:val="en-GB"/>
        </w:rPr>
        <w:t>the highest</w:t>
      </w:r>
      <w:r w:rsidR="009F0CA0" w:rsidRPr="00C10531">
        <w:rPr>
          <w:rFonts w:cs="Arial"/>
          <w:color w:val="222222"/>
          <w:lang w:val="en-GB"/>
        </w:rPr>
        <w:t xml:space="preserve"> </w:t>
      </w:r>
      <w:r w:rsidRPr="00C10531">
        <w:rPr>
          <w:rFonts w:cs="Arial"/>
          <w:color w:val="222222"/>
          <w:lang w:val="en-GB"/>
        </w:rPr>
        <w:t xml:space="preserve">LEED </w:t>
      </w:r>
      <w:r w:rsidR="000A1733" w:rsidRPr="00C10531">
        <w:rPr>
          <w:rFonts w:cs="Arial"/>
          <w:color w:val="222222"/>
          <w:lang w:val="en-GB"/>
        </w:rPr>
        <w:t xml:space="preserve">Platinum </w:t>
      </w:r>
      <w:r w:rsidRPr="00C10531">
        <w:rPr>
          <w:rFonts w:cs="Arial"/>
          <w:color w:val="222222"/>
          <w:lang w:val="en-GB"/>
        </w:rPr>
        <w:t xml:space="preserve">certificate </w:t>
      </w:r>
      <w:proofErr w:type="gramStart"/>
      <w:r w:rsidRPr="00C10531">
        <w:rPr>
          <w:rFonts w:cs="Arial"/>
          <w:color w:val="222222"/>
          <w:lang w:val="en-GB"/>
        </w:rPr>
        <w:t xml:space="preserve">and </w:t>
      </w:r>
      <w:r w:rsidR="000A1733" w:rsidRPr="00C10531">
        <w:rPr>
          <w:rFonts w:cs="Arial"/>
          <w:color w:val="222222"/>
          <w:lang w:val="en-GB"/>
        </w:rPr>
        <w:t>also</w:t>
      </w:r>
      <w:proofErr w:type="gramEnd"/>
      <w:r w:rsidR="000A1733" w:rsidRPr="00C10531">
        <w:rPr>
          <w:rFonts w:cs="Arial"/>
          <w:color w:val="222222"/>
          <w:lang w:val="en-GB"/>
        </w:rPr>
        <w:t xml:space="preserve"> </w:t>
      </w:r>
      <w:r w:rsidRPr="00C10531">
        <w:rPr>
          <w:rFonts w:cs="Arial"/>
          <w:color w:val="222222"/>
          <w:lang w:val="en-GB"/>
        </w:rPr>
        <w:t>the WELL certificate, which measures office space</w:t>
      </w:r>
      <w:r w:rsidR="00513AFC" w:rsidRPr="00C10531">
        <w:rPr>
          <w:rFonts w:cs="Arial"/>
          <w:color w:val="222222"/>
          <w:lang w:val="en-GB"/>
        </w:rPr>
        <w:t xml:space="preserve"> quality and</w:t>
      </w:r>
      <w:r w:rsidRPr="00C10531">
        <w:rPr>
          <w:rFonts w:cs="Arial"/>
          <w:color w:val="222222"/>
          <w:lang w:val="en-GB"/>
        </w:rPr>
        <w:t xml:space="preserve"> emphasis</w:t>
      </w:r>
      <w:r w:rsidR="00732A1F">
        <w:rPr>
          <w:rFonts w:cs="Arial"/>
          <w:color w:val="222222"/>
          <w:lang w:val="en-GB"/>
        </w:rPr>
        <w:t>e</w:t>
      </w:r>
      <w:r w:rsidR="00F96D96">
        <w:rPr>
          <w:rFonts w:cs="Arial"/>
          <w:color w:val="222222"/>
          <w:lang w:val="en-GB"/>
        </w:rPr>
        <w:t>s</w:t>
      </w:r>
      <w:r w:rsidRPr="00732A1F">
        <w:rPr>
          <w:rFonts w:cs="Arial"/>
          <w:color w:val="222222"/>
          <w:lang w:val="en-GB"/>
        </w:rPr>
        <w:t xml:space="preserve"> people’s health and well-being.</w:t>
      </w:r>
    </w:p>
    <w:p w14:paraId="2EAEC595" w14:textId="5A76622D" w:rsidR="008E6E0D" w:rsidRPr="00F96D96" w:rsidRDefault="008E6E0D" w:rsidP="003D43A2">
      <w:pPr>
        <w:shd w:val="clear" w:color="auto" w:fill="FFFFFF"/>
        <w:spacing w:line="360" w:lineRule="auto"/>
        <w:jc w:val="both"/>
        <w:rPr>
          <w:rFonts w:cs="Arial"/>
          <w:color w:val="222222"/>
          <w:lang w:val="en-GB"/>
        </w:rPr>
      </w:pPr>
      <w:r w:rsidRPr="00C10531">
        <w:rPr>
          <w:rFonts w:cs="Arial"/>
          <w:color w:val="222222"/>
          <w:lang w:val="en-GB"/>
        </w:rPr>
        <w:t xml:space="preserve">Business Link </w:t>
      </w:r>
      <w:r w:rsidR="00513AFC" w:rsidRPr="00C10531">
        <w:rPr>
          <w:rFonts w:cs="Arial"/>
          <w:color w:val="222222"/>
          <w:lang w:val="en-GB"/>
        </w:rPr>
        <w:t xml:space="preserve">is </w:t>
      </w:r>
      <w:r w:rsidRPr="00732A1F">
        <w:rPr>
          <w:rFonts w:cs="Arial"/>
          <w:color w:val="222222"/>
          <w:lang w:val="en-GB"/>
        </w:rPr>
        <w:t xml:space="preserve">dynamically </w:t>
      </w:r>
      <w:r w:rsidR="00513AFC" w:rsidRPr="00732A1F">
        <w:rPr>
          <w:rFonts w:cs="Arial"/>
          <w:color w:val="222222"/>
          <w:lang w:val="en-GB"/>
        </w:rPr>
        <w:t xml:space="preserve">developing </w:t>
      </w:r>
      <w:r w:rsidRPr="00732A1F">
        <w:rPr>
          <w:rFonts w:cs="Arial"/>
          <w:color w:val="222222"/>
          <w:lang w:val="en-GB"/>
        </w:rPr>
        <w:t>business on the Polish market</w:t>
      </w:r>
      <w:r w:rsidR="00513AFC" w:rsidRPr="00732A1F">
        <w:rPr>
          <w:rFonts w:cs="Arial"/>
          <w:color w:val="222222"/>
          <w:lang w:val="en-GB"/>
        </w:rPr>
        <w:t xml:space="preserve"> with</w:t>
      </w:r>
      <w:r w:rsidR="005B3F2E" w:rsidRPr="00732A1F">
        <w:rPr>
          <w:rFonts w:cs="Arial"/>
          <w:color w:val="222222"/>
          <w:lang w:val="en-GB"/>
        </w:rPr>
        <w:t xml:space="preserve"> 1</w:t>
      </w:r>
      <w:r w:rsidR="00D30600" w:rsidRPr="00C10531">
        <w:rPr>
          <w:rFonts w:cs="Arial"/>
          <w:color w:val="222222"/>
          <w:lang w:val="en-GB"/>
        </w:rPr>
        <w:t>5</w:t>
      </w:r>
      <w:r w:rsidR="005B3F2E" w:rsidRPr="00C10531">
        <w:rPr>
          <w:rFonts w:cs="Arial"/>
          <w:color w:val="222222"/>
          <w:lang w:val="en-GB"/>
        </w:rPr>
        <w:t xml:space="preserve"> locations</w:t>
      </w:r>
      <w:r w:rsidR="00513AFC" w:rsidRPr="00C10531">
        <w:rPr>
          <w:rFonts w:cs="Arial"/>
          <w:color w:val="222222"/>
          <w:lang w:val="en-GB"/>
        </w:rPr>
        <w:t xml:space="preserve"> today</w:t>
      </w:r>
      <w:r w:rsidRPr="00C10531">
        <w:rPr>
          <w:rFonts w:cs="Arial"/>
          <w:color w:val="222222"/>
          <w:lang w:val="en-GB"/>
        </w:rPr>
        <w:t>. Recently, the</w:t>
      </w:r>
      <w:r w:rsidR="00A06250" w:rsidRPr="00C10531">
        <w:rPr>
          <w:rFonts w:cs="Arial"/>
          <w:color w:val="222222"/>
          <w:lang w:val="en-GB"/>
        </w:rPr>
        <w:t xml:space="preserve"> company</w:t>
      </w:r>
      <w:r w:rsidRPr="00C10531">
        <w:rPr>
          <w:rFonts w:cs="Arial"/>
          <w:color w:val="222222"/>
          <w:lang w:val="en-GB"/>
        </w:rPr>
        <w:t xml:space="preserve"> opened</w:t>
      </w:r>
      <w:r w:rsidR="00025EAD" w:rsidRPr="00C10531">
        <w:rPr>
          <w:rFonts w:cs="Arial"/>
          <w:color w:val="222222"/>
          <w:lang w:val="en-GB"/>
        </w:rPr>
        <w:t xml:space="preserve"> co-working offices in</w:t>
      </w:r>
      <w:r w:rsidRPr="00C10531">
        <w:rPr>
          <w:rFonts w:cs="Arial"/>
          <w:color w:val="222222"/>
          <w:lang w:val="en-GB"/>
        </w:rPr>
        <w:t xml:space="preserve"> the Astoria building in Warsaw and Maraton in Poznań</w:t>
      </w:r>
      <w:r w:rsidR="007F2EC3" w:rsidRPr="00C10531">
        <w:rPr>
          <w:rFonts w:cs="Arial"/>
          <w:color w:val="222222"/>
          <w:lang w:val="en-GB"/>
        </w:rPr>
        <w:t>.</w:t>
      </w:r>
      <w:r w:rsidRPr="00C10531">
        <w:rPr>
          <w:rFonts w:cs="Arial"/>
          <w:color w:val="222222"/>
          <w:lang w:val="en-GB"/>
        </w:rPr>
        <w:t xml:space="preserve"> </w:t>
      </w:r>
      <w:r w:rsidR="007F2EC3" w:rsidRPr="00C10531">
        <w:rPr>
          <w:rFonts w:cs="Arial"/>
          <w:color w:val="222222"/>
          <w:lang w:val="en-GB"/>
        </w:rPr>
        <w:t>A</w:t>
      </w:r>
      <w:r w:rsidRPr="00C10531">
        <w:rPr>
          <w:rFonts w:cs="Arial"/>
          <w:color w:val="222222"/>
          <w:lang w:val="en-GB"/>
        </w:rPr>
        <w:t xml:space="preserve"> new Business Link </w:t>
      </w:r>
      <w:r w:rsidR="007F2EC3" w:rsidRPr="00C10531">
        <w:rPr>
          <w:rFonts w:cs="Arial"/>
          <w:color w:val="222222"/>
          <w:lang w:val="en-GB"/>
        </w:rPr>
        <w:t xml:space="preserve">in </w:t>
      </w:r>
      <w:r w:rsidR="00513AFC" w:rsidRPr="00C10531">
        <w:rPr>
          <w:rFonts w:cs="Arial"/>
          <w:color w:val="222222"/>
          <w:lang w:val="en-GB"/>
        </w:rPr>
        <w:t xml:space="preserve">the </w:t>
      </w:r>
      <w:r w:rsidRPr="00C10531">
        <w:rPr>
          <w:rFonts w:cs="Arial"/>
          <w:color w:val="222222"/>
          <w:lang w:val="en-GB"/>
        </w:rPr>
        <w:t xml:space="preserve">High </w:t>
      </w:r>
      <w:r w:rsidR="00EB378E" w:rsidRPr="00C10531">
        <w:rPr>
          <w:rFonts w:cs="Arial"/>
          <w:color w:val="222222"/>
          <w:lang w:val="en-GB"/>
        </w:rPr>
        <w:t>5</w:t>
      </w:r>
      <w:r w:rsidRPr="00C10531">
        <w:rPr>
          <w:rFonts w:cs="Arial"/>
          <w:color w:val="222222"/>
          <w:lang w:val="en-GB"/>
        </w:rPr>
        <w:t>ive</w:t>
      </w:r>
      <w:r w:rsidR="007F2EC3" w:rsidRPr="00C10531">
        <w:rPr>
          <w:rFonts w:cs="Arial"/>
          <w:color w:val="222222"/>
          <w:lang w:val="en-GB"/>
        </w:rPr>
        <w:t xml:space="preserve"> building</w:t>
      </w:r>
      <w:r w:rsidRPr="00C10531">
        <w:rPr>
          <w:rFonts w:cs="Arial"/>
          <w:color w:val="222222"/>
          <w:lang w:val="en-GB"/>
        </w:rPr>
        <w:t xml:space="preserve"> </w:t>
      </w:r>
      <w:r w:rsidR="00513AFC" w:rsidRPr="00C10531">
        <w:rPr>
          <w:rFonts w:cs="Arial"/>
          <w:color w:val="222222"/>
          <w:lang w:val="en-GB"/>
        </w:rPr>
        <w:t>will</w:t>
      </w:r>
      <w:r w:rsidRPr="00C10531">
        <w:rPr>
          <w:rFonts w:cs="Arial"/>
          <w:color w:val="222222"/>
          <w:lang w:val="en-GB"/>
        </w:rPr>
        <w:t xml:space="preserve"> be </w:t>
      </w:r>
      <w:r w:rsidR="00513AFC" w:rsidRPr="00C10531">
        <w:rPr>
          <w:rFonts w:cs="Arial"/>
          <w:color w:val="222222"/>
          <w:lang w:val="en-GB"/>
        </w:rPr>
        <w:t xml:space="preserve">opening </w:t>
      </w:r>
      <w:r w:rsidRPr="00C10531">
        <w:rPr>
          <w:rFonts w:cs="Arial"/>
          <w:color w:val="222222"/>
          <w:lang w:val="en-GB"/>
        </w:rPr>
        <w:t>in Cracow</w:t>
      </w:r>
      <w:r w:rsidR="009F0CA0" w:rsidRPr="00C10531">
        <w:rPr>
          <w:rFonts w:cs="Arial"/>
          <w:color w:val="222222"/>
          <w:lang w:val="en-GB"/>
        </w:rPr>
        <w:t xml:space="preserve"> very soon</w:t>
      </w:r>
      <w:r w:rsidRPr="00C10531">
        <w:rPr>
          <w:rFonts w:cs="Arial"/>
          <w:color w:val="222222"/>
          <w:lang w:val="en-GB"/>
        </w:rPr>
        <w:t xml:space="preserve">. </w:t>
      </w:r>
      <w:r w:rsidR="00025EAD" w:rsidRPr="00C10531">
        <w:rPr>
          <w:rFonts w:cs="Arial"/>
          <w:color w:val="222222"/>
          <w:lang w:val="en-GB"/>
        </w:rPr>
        <w:t xml:space="preserve">Entering </w:t>
      </w:r>
      <w:r w:rsidR="00513AFC" w:rsidRPr="00C10531">
        <w:rPr>
          <w:rFonts w:cs="Arial"/>
          <w:color w:val="222222"/>
          <w:lang w:val="en-GB"/>
        </w:rPr>
        <w:t xml:space="preserve">the </w:t>
      </w:r>
      <w:r w:rsidRPr="00C10531">
        <w:rPr>
          <w:rFonts w:cs="Arial"/>
          <w:color w:val="222222"/>
          <w:lang w:val="en-GB"/>
        </w:rPr>
        <w:t>Prague</w:t>
      </w:r>
      <w:r w:rsidR="009F0CA0" w:rsidRPr="00C10531">
        <w:rPr>
          <w:rFonts w:cs="Arial"/>
          <w:color w:val="222222"/>
          <w:lang w:val="en-GB"/>
        </w:rPr>
        <w:t xml:space="preserve"> market</w:t>
      </w:r>
      <w:r w:rsidRPr="00C10531">
        <w:rPr>
          <w:rFonts w:cs="Arial"/>
          <w:color w:val="222222"/>
          <w:lang w:val="en-GB"/>
        </w:rPr>
        <w:t xml:space="preserve"> is the beginning of the company’s foreign expansion. </w:t>
      </w:r>
    </w:p>
    <w:p w14:paraId="01DEAF3D" w14:textId="43303855" w:rsidR="008E6E0D" w:rsidRPr="00F96D96" w:rsidRDefault="008E6E0D" w:rsidP="003D43A2">
      <w:pPr>
        <w:shd w:val="clear" w:color="auto" w:fill="FFFFFF"/>
        <w:spacing w:line="360" w:lineRule="auto"/>
        <w:jc w:val="both"/>
        <w:rPr>
          <w:rFonts w:cs="Arial"/>
          <w:color w:val="222222"/>
          <w:lang w:val="en-GB"/>
        </w:rPr>
      </w:pPr>
      <w:r w:rsidRPr="00C10531">
        <w:rPr>
          <w:rFonts w:cs="Arial"/>
          <w:i/>
          <w:iCs/>
          <w:color w:val="222222"/>
          <w:lang w:val="en-GB"/>
        </w:rPr>
        <w:t>“</w:t>
      </w:r>
      <w:r w:rsidR="00513AFC" w:rsidRPr="00732A1F">
        <w:rPr>
          <w:rFonts w:cs="Arial"/>
          <w:i/>
          <w:iCs/>
          <w:color w:val="222222"/>
          <w:lang w:val="en-GB"/>
        </w:rPr>
        <w:t>Over</w:t>
      </w:r>
      <w:r w:rsidRPr="00732A1F">
        <w:rPr>
          <w:rFonts w:cs="Arial"/>
          <w:i/>
          <w:iCs/>
          <w:color w:val="222222"/>
          <w:lang w:val="en-GB"/>
        </w:rPr>
        <w:t xml:space="preserve"> the next two years, </w:t>
      </w:r>
      <w:r w:rsidR="009F0CA0" w:rsidRPr="00732A1F">
        <w:rPr>
          <w:rFonts w:cs="Arial"/>
          <w:i/>
          <w:iCs/>
          <w:color w:val="222222"/>
          <w:lang w:val="en-GB"/>
        </w:rPr>
        <w:t>Business Link</w:t>
      </w:r>
      <w:r w:rsidRPr="00732A1F">
        <w:rPr>
          <w:rFonts w:cs="Arial"/>
          <w:i/>
          <w:iCs/>
          <w:color w:val="222222"/>
          <w:lang w:val="en-GB"/>
        </w:rPr>
        <w:t xml:space="preserve"> </w:t>
      </w:r>
      <w:r w:rsidR="00513AFC" w:rsidRPr="00732A1F">
        <w:rPr>
          <w:rFonts w:cs="Arial"/>
          <w:i/>
          <w:iCs/>
          <w:color w:val="222222"/>
          <w:lang w:val="en-GB"/>
        </w:rPr>
        <w:t>will be</w:t>
      </w:r>
      <w:r w:rsidRPr="00732A1F">
        <w:rPr>
          <w:rFonts w:cs="Arial"/>
          <w:i/>
          <w:iCs/>
          <w:color w:val="222222"/>
          <w:lang w:val="en-GB"/>
        </w:rPr>
        <w:t xml:space="preserve"> open</w:t>
      </w:r>
      <w:r w:rsidR="00513AFC" w:rsidRPr="00732A1F">
        <w:rPr>
          <w:rFonts w:cs="Arial"/>
          <w:i/>
          <w:iCs/>
          <w:color w:val="222222"/>
          <w:lang w:val="en-GB"/>
        </w:rPr>
        <w:t>ing</w:t>
      </w:r>
      <w:r w:rsidRPr="00732A1F">
        <w:rPr>
          <w:rFonts w:cs="Arial"/>
          <w:i/>
          <w:iCs/>
          <w:color w:val="222222"/>
          <w:lang w:val="en-GB"/>
        </w:rPr>
        <w:t xml:space="preserve"> </w:t>
      </w:r>
      <w:r w:rsidR="005B3F2E" w:rsidRPr="00732A1F">
        <w:rPr>
          <w:rFonts w:cs="Arial"/>
          <w:i/>
          <w:iCs/>
          <w:color w:val="222222"/>
          <w:lang w:val="en-GB"/>
        </w:rPr>
        <w:t>9</w:t>
      </w:r>
      <w:r w:rsidRPr="00732A1F">
        <w:rPr>
          <w:rFonts w:cs="Arial"/>
          <w:i/>
          <w:iCs/>
          <w:color w:val="222222"/>
          <w:lang w:val="en-GB"/>
        </w:rPr>
        <w:t xml:space="preserve"> </w:t>
      </w:r>
      <w:r w:rsidR="00E03F73" w:rsidRPr="00732A1F">
        <w:rPr>
          <w:rFonts w:cs="Arial"/>
          <w:i/>
          <w:iCs/>
          <w:color w:val="222222"/>
          <w:lang w:val="en-GB"/>
        </w:rPr>
        <w:t xml:space="preserve">new </w:t>
      </w:r>
      <w:r w:rsidR="009F0CA0" w:rsidRPr="00732A1F">
        <w:rPr>
          <w:rFonts w:cs="Arial"/>
          <w:bCs/>
          <w:color w:val="222222"/>
          <w:lang w:val="en-GB"/>
        </w:rPr>
        <w:t>locations</w:t>
      </w:r>
      <w:r w:rsidR="00EB378E" w:rsidRPr="00732A1F">
        <w:rPr>
          <w:rFonts w:cs="Arial"/>
          <w:b/>
          <w:bCs/>
          <w:color w:val="222222"/>
          <w:lang w:val="en-GB"/>
        </w:rPr>
        <w:t xml:space="preserve"> </w:t>
      </w:r>
      <w:r w:rsidRPr="00E11CBB">
        <w:rPr>
          <w:rFonts w:cs="Arial"/>
          <w:i/>
          <w:iCs/>
          <w:color w:val="222222"/>
          <w:lang w:val="en-GB"/>
        </w:rPr>
        <w:t xml:space="preserve">with </w:t>
      </w:r>
      <w:r w:rsidR="00513AFC" w:rsidRPr="00E11CBB">
        <w:rPr>
          <w:rFonts w:cs="Arial"/>
          <w:i/>
          <w:iCs/>
          <w:color w:val="222222"/>
          <w:lang w:val="en-GB"/>
        </w:rPr>
        <w:t xml:space="preserve">a </w:t>
      </w:r>
      <w:r w:rsidRPr="00C10531">
        <w:rPr>
          <w:rFonts w:cs="Arial"/>
          <w:i/>
          <w:iCs/>
          <w:color w:val="222222"/>
          <w:lang w:val="en-GB"/>
        </w:rPr>
        <w:t xml:space="preserve">total area of </w:t>
      </w:r>
      <w:r w:rsidR="005B3F2E" w:rsidRPr="00C10531">
        <w:rPr>
          <w:rFonts w:cs="Arial"/>
          <w:i/>
          <w:iCs/>
          <w:color w:val="222222"/>
          <w:lang w:val="en-GB"/>
        </w:rPr>
        <w:t>30,000-4</w:t>
      </w:r>
      <w:r w:rsidRPr="00C10531">
        <w:rPr>
          <w:rFonts w:cs="Arial"/>
          <w:i/>
          <w:iCs/>
          <w:color w:val="222222"/>
          <w:lang w:val="en-GB"/>
        </w:rPr>
        <w:t>0,000 square metres</w:t>
      </w:r>
      <w:r w:rsidR="003A2FE2" w:rsidRPr="00C10531">
        <w:rPr>
          <w:rFonts w:cs="Arial"/>
          <w:i/>
          <w:iCs/>
          <w:color w:val="222222"/>
          <w:lang w:val="en-GB"/>
        </w:rPr>
        <w:t xml:space="preserve"> in cities </w:t>
      </w:r>
      <w:r w:rsidR="00513AFC" w:rsidRPr="00C10531">
        <w:rPr>
          <w:rFonts w:cs="Arial"/>
          <w:i/>
          <w:iCs/>
          <w:color w:val="222222"/>
          <w:lang w:val="en-GB"/>
        </w:rPr>
        <w:t xml:space="preserve">such as </w:t>
      </w:r>
      <w:r w:rsidR="00E03F73" w:rsidRPr="00C10531">
        <w:rPr>
          <w:rFonts w:cs="Arial"/>
          <w:i/>
          <w:iCs/>
          <w:color w:val="222222"/>
          <w:lang w:val="en-GB"/>
        </w:rPr>
        <w:t xml:space="preserve">Budapest and Bucharest. </w:t>
      </w:r>
      <w:r w:rsidRPr="00C10531">
        <w:rPr>
          <w:rFonts w:cs="Arial"/>
          <w:i/>
          <w:iCs/>
          <w:color w:val="222222"/>
          <w:lang w:val="en-GB"/>
        </w:rPr>
        <w:t xml:space="preserve">Thanks to </w:t>
      </w:r>
      <w:r w:rsidR="000A1733" w:rsidRPr="00C10531">
        <w:rPr>
          <w:rFonts w:cs="Arial"/>
          <w:i/>
          <w:iCs/>
          <w:color w:val="222222"/>
          <w:lang w:val="en-GB"/>
        </w:rPr>
        <w:t>this</w:t>
      </w:r>
      <w:r w:rsidRPr="00C10531">
        <w:rPr>
          <w:rFonts w:cs="Arial"/>
          <w:i/>
          <w:iCs/>
          <w:color w:val="222222"/>
          <w:lang w:val="en-GB"/>
        </w:rPr>
        <w:t xml:space="preserve"> expansion, we </w:t>
      </w:r>
      <w:r w:rsidR="00513AFC" w:rsidRPr="00C10531">
        <w:rPr>
          <w:rFonts w:cs="Arial"/>
          <w:i/>
          <w:iCs/>
          <w:color w:val="222222"/>
          <w:lang w:val="en-GB"/>
        </w:rPr>
        <w:t>will be</w:t>
      </w:r>
      <w:r w:rsidRPr="00C10531">
        <w:rPr>
          <w:rFonts w:cs="Arial"/>
          <w:i/>
          <w:iCs/>
          <w:color w:val="222222"/>
          <w:lang w:val="en-GB"/>
        </w:rPr>
        <w:t xml:space="preserve"> the </w:t>
      </w:r>
      <w:r w:rsidR="00513AFC" w:rsidRPr="00C10531">
        <w:rPr>
          <w:rFonts w:cs="Arial"/>
          <w:i/>
          <w:iCs/>
          <w:color w:val="222222"/>
          <w:lang w:val="en-GB"/>
        </w:rPr>
        <w:t>larg</w:t>
      </w:r>
      <w:r w:rsidRPr="00C10531">
        <w:rPr>
          <w:rFonts w:cs="Arial"/>
          <w:i/>
          <w:iCs/>
          <w:color w:val="222222"/>
          <w:lang w:val="en-GB"/>
        </w:rPr>
        <w:t>est Central European network of co</w:t>
      </w:r>
      <w:r w:rsidR="00515BF0" w:rsidRPr="00C10531">
        <w:rPr>
          <w:rFonts w:cs="Arial"/>
          <w:i/>
          <w:iCs/>
          <w:color w:val="222222"/>
          <w:lang w:val="en-GB"/>
        </w:rPr>
        <w:t>-</w:t>
      </w:r>
      <w:r w:rsidRPr="00C10531">
        <w:rPr>
          <w:rFonts w:cs="Arial"/>
          <w:i/>
          <w:iCs/>
          <w:color w:val="222222"/>
          <w:lang w:val="en-GB"/>
        </w:rPr>
        <w:t xml:space="preserve">working spaces and private offices for rent. </w:t>
      </w:r>
      <w:r w:rsidR="00E03F73" w:rsidRPr="00C10531">
        <w:rPr>
          <w:rFonts w:cs="Arial"/>
          <w:i/>
          <w:iCs/>
          <w:color w:val="222222"/>
          <w:lang w:val="en-GB"/>
        </w:rPr>
        <w:t>Business Link</w:t>
      </w:r>
      <w:r w:rsidR="00513AFC" w:rsidRPr="00C10531">
        <w:rPr>
          <w:rFonts w:cs="Arial"/>
          <w:i/>
          <w:iCs/>
          <w:color w:val="222222"/>
          <w:lang w:val="en-GB"/>
        </w:rPr>
        <w:t>’s</w:t>
      </w:r>
      <w:r w:rsidR="003A2FE2" w:rsidRPr="00C10531">
        <w:rPr>
          <w:rFonts w:cs="Arial"/>
          <w:i/>
          <w:iCs/>
          <w:color w:val="222222"/>
          <w:lang w:val="en-GB"/>
        </w:rPr>
        <w:t xml:space="preserve"> presence</w:t>
      </w:r>
      <w:r w:rsidR="00E03F73" w:rsidRPr="00C10531">
        <w:rPr>
          <w:rFonts w:cs="Arial"/>
          <w:i/>
          <w:iCs/>
          <w:color w:val="222222"/>
          <w:lang w:val="en-GB"/>
        </w:rPr>
        <w:t xml:space="preserve"> </w:t>
      </w:r>
      <w:r w:rsidR="003A2FE2" w:rsidRPr="00C10531">
        <w:rPr>
          <w:rFonts w:cs="Arial"/>
          <w:i/>
          <w:iCs/>
          <w:color w:val="222222"/>
          <w:lang w:val="en-GB"/>
        </w:rPr>
        <w:t>i</w:t>
      </w:r>
      <w:r w:rsidR="00E03F73" w:rsidRPr="00C10531">
        <w:rPr>
          <w:rFonts w:cs="Arial"/>
          <w:i/>
          <w:iCs/>
          <w:color w:val="222222"/>
          <w:lang w:val="en-GB"/>
        </w:rPr>
        <w:t>n our buildings</w:t>
      </w:r>
      <w:r w:rsidR="003A2FE2" w:rsidRPr="00C10531">
        <w:rPr>
          <w:rFonts w:cs="Arial"/>
          <w:i/>
          <w:iCs/>
          <w:color w:val="222222"/>
          <w:lang w:val="en-GB"/>
        </w:rPr>
        <w:t xml:space="preserve"> supports</w:t>
      </w:r>
      <w:r w:rsidR="00E03F73" w:rsidRPr="00C10531">
        <w:rPr>
          <w:rFonts w:cs="Arial"/>
          <w:i/>
          <w:iCs/>
          <w:color w:val="222222"/>
          <w:lang w:val="en-GB"/>
        </w:rPr>
        <w:t xml:space="preserve"> </w:t>
      </w:r>
      <w:r w:rsidRPr="00C10531">
        <w:rPr>
          <w:rFonts w:cs="Arial"/>
          <w:i/>
          <w:iCs/>
          <w:color w:val="222222"/>
          <w:lang w:val="en-GB"/>
        </w:rPr>
        <w:t>Skanska</w:t>
      </w:r>
      <w:r w:rsidR="003A2FE2" w:rsidRPr="00C10531">
        <w:rPr>
          <w:rFonts w:cs="Arial"/>
          <w:i/>
          <w:iCs/>
          <w:color w:val="222222"/>
          <w:lang w:val="en-GB"/>
        </w:rPr>
        <w:t>’s</w:t>
      </w:r>
      <w:r w:rsidRPr="00C10531">
        <w:rPr>
          <w:rFonts w:cs="Arial"/>
          <w:i/>
          <w:iCs/>
          <w:color w:val="222222"/>
          <w:lang w:val="en-GB"/>
        </w:rPr>
        <w:t xml:space="preserve"> most comprehensive offer </w:t>
      </w:r>
      <w:r w:rsidR="00732A1F">
        <w:rPr>
          <w:rFonts w:cs="Arial"/>
          <w:i/>
          <w:iCs/>
          <w:color w:val="222222"/>
          <w:lang w:val="en-GB"/>
        </w:rPr>
        <w:t>in</w:t>
      </w:r>
      <w:r w:rsidR="00732A1F" w:rsidRPr="00732A1F">
        <w:rPr>
          <w:rFonts w:cs="Arial"/>
          <w:i/>
          <w:iCs/>
          <w:color w:val="222222"/>
          <w:lang w:val="en-GB"/>
        </w:rPr>
        <w:t xml:space="preserve"> </w:t>
      </w:r>
      <w:r w:rsidRPr="00732A1F">
        <w:rPr>
          <w:rFonts w:cs="Arial"/>
          <w:i/>
          <w:iCs/>
          <w:color w:val="222222"/>
          <w:lang w:val="en-GB"/>
        </w:rPr>
        <w:t xml:space="preserve">various </w:t>
      </w:r>
      <w:r w:rsidR="00732A1F">
        <w:rPr>
          <w:rFonts w:cs="Arial"/>
          <w:i/>
          <w:iCs/>
          <w:color w:val="222222"/>
          <w:lang w:val="en-GB"/>
        </w:rPr>
        <w:t>projects</w:t>
      </w:r>
      <w:r w:rsidR="00895D93" w:rsidRPr="00732A1F">
        <w:rPr>
          <w:rFonts w:cs="Arial"/>
          <w:i/>
          <w:iCs/>
          <w:color w:val="222222"/>
          <w:lang w:val="en-GB"/>
        </w:rPr>
        <w:t xml:space="preserve"> </w:t>
      </w:r>
      <w:r w:rsidRPr="00732A1F">
        <w:rPr>
          <w:rFonts w:cs="Arial"/>
          <w:i/>
          <w:iCs/>
          <w:color w:val="222222"/>
          <w:lang w:val="en-GB"/>
        </w:rPr>
        <w:t xml:space="preserve">on the CEE market.” </w:t>
      </w:r>
      <w:r w:rsidR="00895D93" w:rsidRPr="00E11CBB">
        <w:rPr>
          <w:rFonts w:cs="Arial"/>
          <w:i/>
          <w:iCs/>
          <w:color w:val="222222"/>
          <w:lang w:val="en-GB"/>
        </w:rPr>
        <w:t xml:space="preserve">— </w:t>
      </w:r>
      <w:r w:rsidRPr="00E11CBB">
        <w:rPr>
          <w:rFonts w:cs="Arial"/>
          <w:color w:val="222222"/>
          <w:lang w:val="en-GB"/>
        </w:rPr>
        <w:t xml:space="preserve">Jarosław Bator, </w:t>
      </w:r>
      <w:r w:rsidR="00895D93" w:rsidRPr="00E11CBB">
        <w:rPr>
          <w:rFonts w:cs="Arial"/>
          <w:color w:val="222222"/>
          <w:lang w:val="en-GB"/>
        </w:rPr>
        <w:t xml:space="preserve">Skanska </w:t>
      </w:r>
      <w:r w:rsidRPr="00E11CBB">
        <w:rPr>
          <w:rFonts w:cs="Arial"/>
          <w:color w:val="222222"/>
          <w:lang w:val="en-GB"/>
        </w:rPr>
        <w:t xml:space="preserve">Business Development Manager </w:t>
      </w:r>
      <w:r w:rsidR="00895D93" w:rsidRPr="00E11CBB">
        <w:rPr>
          <w:rFonts w:cs="Arial"/>
          <w:color w:val="222222"/>
          <w:lang w:val="en-GB"/>
        </w:rPr>
        <w:t>and</w:t>
      </w:r>
      <w:r w:rsidRPr="00E11CBB">
        <w:rPr>
          <w:rFonts w:cs="Arial"/>
          <w:color w:val="222222"/>
          <w:lang w:val="en-GB"/>
        </w:rPr>
        <w:t xml:space="preserve"> </w:t>
      </w:r>
      <w:r w:rsidR="00895D93" w:rsidRPr="00C10531">
        <w:rPr>
          <w:rFonts w:cs="Arial"/>
          <w:color w:val="222222"/>
          <w:lang w:val="en-GB"/>
        </w:rPr>
        <w:t xml:space="preserve">Business Link </w:t>
      </w:r>
      <w:r w:rsidRPr="00C10531">
        <w:rPr>
          <w:rFonts w:cs="Arial"/>
          <w:color w:val="222222"/>
          <w:lang w:val="en-GB"/>
        </w:rPr>
        <w:t>COO.</w:t>
      </w:r>
    </w:p>
    <w:p w14:paraId="1DFAB88F" w14:textId="021DA945" w:rsidR="008E6E0D" w:rsidRPr="00F96D96" w:rsidRDefault="0055305B" w:rsidP="00DA0DF4">
      <w:pPr>
        <w:spacing w:line="360" w:lineRule="auto"/>
        <w:rPr>
          <w:rFonts w:cs="Arial"/>
          <w:color w:val="222222"/>
          <w:lang w:val="en-GB"/>
        </w:rPr>
      </w:pPr>
      <w:r w:rsidRPr="00C10531">
        <w:rPr>
          <w:rFonts w:cs="Arial"/>
          <w:color w:val="222222"/>
          <w:lang w:val="en-GB"/>
        </w:rPr>
        <w:t xml:space="preserve">Opening co-working </w:t>
      </w:r>
      <w:r w:rsidR="00895D93" w:rsidRPr="00C10531">
        <w:rPr>
          <w:rFonts w:cs="Arial"/>
          <w:color w:val="222222"/>
          <w:lang w:val="en-GB"/>
        </w:rPr>
        <w:t xml:space="preserve">space </w:t>
      </w:r>
      <w:r w:rsidRPr="00C10531">
        <w:rPr>
          <w:rFonts w:cs="Arial"/>
          <w:color w:val="222222"/>
          <w:lang w:val="en-GB"/>
        </w:rPr>
        <w:t xml:space="preserve">in </w:t>
      </w:r>
      <w:r w:rsidRPr="00732A1F">
        <w:rPr>
          <w:rFonts w:cs="Arial"/>
          <w:color w:val="222222"/>
          <w:lang w:val="en-GB"/>
        </w:rPr>
        <w:t>A-class office buildings</w:t>
      </w:r>
      <w:r w:rsidR="00895D93" w:rsidRPr="00732A1F">
        <w:rPr>
          <w:rFonts w:cs="Arial"/>
          <w:color w:val="222222"/>
          <w:lang w:val="en-GB"/>
        </w:rPr>
        <w:t xml:space="preserve"> that have</w:t>
      </w:r>
      <w:r w:rsidRPr="00732A1F">
        <w:rPr>
          <w:rFonts w:cs="Arial"/>
          <w:color w:val="222222"/>
          <w:lang w:val="en-GB"/>
        </w:rPr>
        <w:t xml:space="preserve"> mainly</w:t>
      </w:r>
      <w:r w:rsidR="00895D93" w:rsidRPr="00732A1F">
        <w:rPr>
          <w:rFonts w:cs="Arial"/>
          <w:color w:val="222222"/>
          <w:lang w:val="en-GB"/>
        </w:rPr>
        <w:t xml:space="preserve"> been</w:t>
      </w:r>
      <w:r w:rsidRPr="00732A1F">
        <w:rPr>
          <w:rFonts w:cs="Arial"/>
          <w:color w:val="222222"/>
          <w:lang w:val="en-GB"/>
        </w:rPr>
        <w:t xml:space="preserve"> occupied by global players till now</w:t>
      </w:r>
      <w:r w:rsidRPr="00C10531">
        <w:rPr>
          <w:rFonts w:cs="Arial"/>
          <w:color w:val="222222"/>
          <w:lang w:val="en-GB"/>
        </w:rPr>
        <w:t xml:space="preserve"> is a </w:t>
      </w:r>
      <w:r w:rsidR="00895D93" w:rsidRPr="00C10531">
        <w:rPr>
          <w:rFonts w:cs="Arial"/>
          <w:color w:val="222222"/>
          <w:lang w:val="en-GB"/>
        </w:rPr>
        <w:t xml:space="preserve">surging </w:t>
      </w:r>
      <w:r w:rsidRPr="00C10531">
        <w:rPr>
          <w:rFonts w:cs="Arial"/>
          <w:color w:val="222222"/>
          <w:lang w:val="en-GB"/>
        </w:rPr>
        <w:t>trend. Companies, especially business services cent</w:t>
      </w:r>
      <w:r w:rsidR="00895D93" w:rsidRPr="00C10531">
        <w:rPr>
          <w:rFonts w:cs="Arial"/>
          <w:color w:val="222222"/>
          <w:lang w:val="en-GB"/>
        </w:rPr>
        <w:t>re</w:t>
      </w:r>
      <w:r w:rsidRPr="00C10531">
        <w:rPr>
          <w:rFonts w:cs="Arial"/>
          <w:color w:val="222222"/>
          <w:lang w:val="en-GB"/>
        </w:rPr>
        <w:t xml:space="preserve">s, </w:t>
      </w:r>
      <w:r w:rsidR="00895D93" w:rsidRPr="00C10531">
        <w:rPr>
          <w:rFonts w:cs="Arial"/>
          <w:color w:val="222222"/>
          <w:lang w:val="en-GB"/>
        </w:rPr>
        <w:t xml:space="preserve">are </w:t>
      </w:r>
      <w:r w:rsidRPr="00C10531">
        <w:rPr>
          <w:rFonts w:cs="Arial"/>
          <w:color w:val="222222"/>
          <w:lang w:val="en-GB"/>
        </w:rPr>
        <w:t>demand</w:t>
      </w:r>
      <w:r w:rsidR="00895D93" w:rsidRPr="00C10531">
        <w:rPr>
          <w:rFonts w:cs="Arial"/>
          <w:color w:val="222222"/>
          <w:lang w:val="en-GB"/>
        </w:rPr>
        <w:t>ing</w:t>
      </w:r>
      <w:r w:rsidRPr="00C10531">
        <w:rPr>
          <w:rFonts w:cs="Arial"/>
          <w:color w:val="222222"/>
          <w:lang w:val="en-GB"/>
        </w:rPr>
        <w:t xml:space="preserve"> </w:t>
      </w:r>
      <w:r w:rsidRPr="00C10531">
        <w:rPr>
          <w:rFonts w:cs="Arial"/>
          <w:color w:val="222222"/>
          <w:lang w:val="en-GB"/>
        </w:rPr>
        <w:lastRenderedPageBreak/>
        <w:t xml:space="preserve">more flexible office spaces in </w:t>
      </w:r>
      <w:r w:rsidR="00895D93" w:rsidRPr="00C10531">
        <w:rPr>
          <w:rFonts w:cs="Arial"/>
          <w:color w:val="222222"/>
          <w:lang w:val="en-GB"/>
        </w:rPr>
        <w:t xml:space="preserve">their </w:t>
      </w:r>
      <w:r w:rsidRPr="00C10531">
        <w:rPr>
          <w:rFonts w:cs="Arial"/>
          <w:color w:val="222222"/>
          <w:lang w:val="en-GB"/>
        </w:rPr>
        <w:t xml:space="preserve">search </w:t>
      </w:r>
      <w:r w:rsidR="00895D93" w:rsidRPr="00C10531">
        <w:rPr>
          <w:rFonts w:cs="Arial"/>
          <w:color w:val="222222"/>
          <w:lang w:val="en-GB"/>
        </w:rPr>
        <w:t xml:space="preserve">for </w:t>
      </w:r>
      <w:r w:rsidRPr="00C10531">
        <w:rPr>
          <w:rFonts w:cs="Arial"/>
          <w:color w:val="222222"/>
          <w:lang w:val="en-GB"/>
        </w:rPr>
        <w:t>talent</w:t>
      </w:r>
      <w:r w:rsidR="00895D93" w:rsidRPr="00C10531">
        <w:rPr>
          <w:rFonts w:cs="Arial"/>
          <w:color w:val="222222"/>
          <w:lang w:val="en-GB"/>
        </w:rPr>
        <w:t xml:space="preserve"> and acquisition of innovative start-ups</w:t>
      </w:r>
      <w:r w:rsidRPr="00C10531">
        <w:rPr>
          <w:rFonts w:cs="Arial"/>
          <w:color w:val="222222"/>
          <w:lang w:val="en-GB"/>
        </w:rPr>
        <w:t xml:space="preserve">, </w:t>
      </w:r>
      <w:r w:rsidR="00895D93" w:rsidRPr="00C10531">
        <w:rPr>
          <w:rFonts w:cs="Arial"/>
          <w:color w:val="222222"/>
          <w:lang w:val="en-GB"/>
        </w:rPr>
        <w:t xml:space="preserve">requiring </w:t>
      </w:r>
      <w:r w:rsidRPr="00C10531">
        <w:rPr>
          <w:rFonts w:cs="Arial"/>
          <w:color w:val="222222"/>
          <w:lang w:val="en-GB"/>
        </w:rPr>
        <w:t>adaptable office setups</w:t>
      </w:r>
      <w:r w:rsidR="00895D93" w:rsidRPr="00C10531">
        <w:rPr>
          <w:rFonts w:cs="Arial"/>
          <w:color w:val="222222"/>
          <w:lang w:val="en-GB"/>
        </w:rPr>
        <w:t xml:space="preserve"> and</w:t>
      </w:r>
      <w:r w:rsidRPr="00C10531">
        <w:rPr>
          <w:rFonts w:cs="Arial"/>
          <w:color w:val="222222"/>
          <w:lang w:val="en-GB"/>
        </w:rPr>
        <w:t xml:space="preserve"> reduc</w:t>
      </w:r>
      <w:r w:rsidR="00895D93" w:rsidRPr="00C10531">
        <w:rPr>
          <w:rFonts w:cs="Arial"/>
          <w:color w:val="222222"/>
          <w:lang w:val="en-GB"/>
        </w:rPr>
        <w:t>ed</w:t>
      </w:r>
      <w:r w:rsidRPr="00C10531">
        <w:rPr>
          <w:rFonts w:cs="Arial"/>
          <w:color w:val="222222"/>
          <w:lang w:val="en-GB"/>
        </w:rPr>
        <w:t xml:space="preserve"> real estate costs. Thanks to workplaces like Business Link</w:t>
      </w:r>
      <w:r w:rsidR="00895D93" w:rsidRPr="00C10531">
        <w:rPr>
          <w:rFonts w:cs="Arial"/>
          <w:color w:val="222222"/>
          <w:lang w:val="en-GB"/>
        </w:rPr>
        <w:t xml:space="preserve"> and </w:t>
      </w:r>
      <w:r w:rsidRPr="00C10531">
        <w:rPr>
          <w:rFonts w:cs="Arial"/>
          <w:color w:val="222222"/>
          <w:lang w:val="en-GB"/>
        </w:rPr>
        <w:t>space</w:t>
      </w:r>
      <w:r w:rsidR="00895D93" w:rsidRPr="00C10531">
        <w:rPr>
          <w:rFonts w:cs="Arial"/>
          <w:color w:val="222222"/>
          <w:lang w:val="en-GB"/>
        </w:rPr>
        <w:t>s at</w:t>
      </w:r>
      <w:r w:rsidRPr="00C10531">
        <w:rPr>
          <w:rFonts w:cs="Arial"/>
          <w:color w:val="222222"/>
          <w:lang w:val="en-GB"/>
        </w:rPr>
        <w:t xml:space="preserve"> Visionary, </w:t>
      </w:r>
      <w:r w:rsidR="00895D93" w:rsidRPr="00C10531">
        <w:rPr>
          <w:rFonts w:cs="Arial"/>
          <w:color w:val="222222"/>
          <w:lang w:val="en-GB"/>
        </w:rPr>
        <w:t>these companies can</w:t>
      </w:r>
      <w:r w:rsidRPr="00C10531">
        <w:rPr>
          <w:rFonts w:cs="Arial"/>
          <w:color w:val="222222"/>
          <w:lang w:val="en-GB"/>
        </w:rPr>
        <w:t xml:space="preserve"> lease office space </w:t>
      </w:r>
      <w:r w:rsidRPr="00732A1F">
        <w:rPr>
          <w:rFonts w:cs="Arial"/>
          <w:color w:val="222222"/>
          <w:lang w:val="en-GB"/>
        </w:rPr>
        <w:t>ad hoc</w:t>
      </w:r>
      <w:r w:rsidRPr="00C10531">
        <w:rPr>
          <w:rFonts w:cs="Arial"/>
          <w:color w:val="222222"/>
          <w:lang w:val="en-GB"/>
        </w:rPr>
        <w:t xml:space="preserve"> without the necessity </w:t>
      </w:r>
      <w:r w:rsidR="00895D93" w:rsidRPr="00C10531">
        <w:rPr>
          <w:rFonts w:cs="Arial"/>
          <w:color w:val="222222"/>
          <w:lang w:val="en-GB"/>
        </w:rPr>
        <w:t xml:space="preserve">for </w:t>
      </w:r>
      <w:r w:rsidRPr="00C10531">
        <w:rPr>
          <w:rFonts w:cs="Arial"/>
          <w:color w:val="222222"/>
          <w:lang w:val="en-GB"/>
        </w:rPr>
        <w:t xml:space="preserve">traditional agreement clauses. </w:t>
      </w:r>
      <w:r w:rsidR="00895D93" w:rsidRPr="00C10531">
        <w:rPr>
          <w:rFonts w:cs="Arial"/>
          <w:color w:val="222222"/>
          <w:lang w:val="en-GB"/>
        </w:rPr>
        <w:t xml:space="preserve">The partnership between </w:t>
      </w:r>
      <w:r w:rsidRPr="00C10531">
        <w:rPr>
          <w:rFonts w:cs="Arial"/>
          <w:color w:val="222222"/>
          <w:lang w:val="en-GB"/>
        </w:rPr>
        <w:t>Skanska and Business Link give</w:t>
      </w:r>
      <w:r w:rsidR="00895D93" w:rsidRPr="00C10531">
        <w:rPr>
          <w:rFonts w:cs="Arial"/>
          <w:color w:val="222222"/>
          <w:lang w:val="en-GB"/>
        </w:rPr>
        <w:t>s</w:t>
      </w:r>
      <w:r w:rsidRPr="00C10531">
        <w:rPr>
          <w:rFonts w:cs="Arial"/>
          <w:color w:val="222222"/>
          <w:lang w:val="en-GB"/>
        </w:rPr>
        <w:t xml:space="preserve"> tenants additional creative office space</w:t>
      </w:r>
      <w:r w:rsidR="00895D93" w:rsidRPr="00C10531">
        <w:rPr>
          <w:rFonts w:cs="Arial"/>
          <w:color w:val="222222"/>
          <w:lang w:val="en-GB"/>
        </w:rPr>
        <w:t>s</w:t>
      </w:r>
      <w:r w:rsidRPr="00C10531">
        <w:rPr>
          <w:rFonts w:cs="Arial"/>
          <w:color w:val="222222"/>
          <w:lang w:val="en-GB"/>
        </w:rPr>
        <w:t xml:space="preserve"> that </w:t>
      </w:r>
      <w:r w:rsidR="00895D93" w:rsidRPr="00C10531">
        <w:rPr>
          <w:rFonts w:cs="Arial"/>
          <w:color w:val="222222"/>
          <w:lang w:val="en-GB"/>
        </w:rPr>
        <w:t xml:space="preserve">are </w:t>
      </w:r>
      <w:r w:rsidRPr="00C10531">
        <w:rPr>
          <w:rFonts w:cs="Arial"/>
          <w:color w:val="222222"/>
          <w:lang w:val="en-GB"/>
        </w:rPr>
        <w:t>accessible 24/7</w:t>
      </w:r>
      <w:r w:rsidR="00895D93" w:rsidRPr="00C10531">
        <w:rPr>
          <w:rFonts w:cs="Arial"/>
          <w:color w:val="222222"/>
          <w:lang w:val="en-GB"/>
        </w:rPr>
        <w:t xml:space="preserve"> and </w:t>
      </w:r>
      <w:r w:rsidRPr="00C10531">
        <w:rPr>
          <w:rFonts w:cs="Arial"/>
          <w:color w:val="222222"/>
          <w:lang w:val="en-GB"/>
        </w:rPr>
        <w:t xml:space="preserve">can be leased on demand with an acceleration and mentoring package if needed. This also </w:t>
      </w:r>
      <w:r w:rsidR="00895D93" w:rsidRPr="00C10531">
        <w:rPr>
          <w:rFonts w:cs="Arial"/>
          <w:color w:val="222222"/>
          <w:lang w:val="en-GB"/>
        </w:rPr>
        <w:t xml:space="preserve">helps </w:t>
      </w:r>
      <w:r w:rsidRPr="00C10531">
        <w:rPr>
          <w:rFonts w:cs="Arial"/>
          <w:color w:val="222222"/>
          <w:lang w:val="en-GB"/>
        </w:rPr>
        <w:t xml:space="preserve">stimulate the growth of small enterprises and freelancers </w:t>
      </w:r>
      <w:r w:rsidR="00895D93" w:rsidRPr="00C10531">
        <w:rPr>
          <w:rFonts w:cs="Arial"/>
          <w:color w:val="222222"/>
          <w:lang w:val="en-GB"/>
        </w:rPr>
        <w:t xml:space="preserve">and </w:t>
      </w:r>
      <w:r w:rsidRPr="00C10531">
        <w:rPr>
          <w:rFonts w:cs="Arial"/>
          <w:color w:val="222222"/>
          <w:lang w:val="en-GB"/>
        </w:rPr>
        <w:t>gain contact with global players</w:t>
      </w:r>
      <w:r w:rsidR="00895D93" w:rsidRPr="00C10531">
        <w:rPr>
          <w:rFonts w:cs="Arial"/>
          <w:color w:val="222222"/>
          <w:lang w:val="en-GB"/>
        </w:rPr>
        <w:t xml:space="preserve"> more easily</w:t>
      </w:r>
      <w:r w:rsidRPr="00C10531">
        <w:rPr>
          <w:rFonts w:cs="Arial"/>
          <w:color w:val="222222"/>
          <w:lang w:val="en-GB"/>
        </w:rPr>
        <w:t xml:space="preserve">. </w:t>
      </w:r>
    </w:p>
    <w:p w14:paraId="7485CBF9" w14:textId="46F36281" w:rsidR="008E6E0D" w:rsidRPr="00DA0DF4" w:rsidRDefault="008E6E0D" w:rsidP="00DA0DF4">
      <w:pPr>
        <w:shd w:val="clear" w:color="auto" w:fill="FFFFFF"/>
        <w:spacing w:line="360" w:lineRule="auto"/>
        <w:jc w:val="both"/>
        <w:outlineLvl w:val="0"/>
        <w:rPr>
          <w:rFonts w:cs="Arial"/>
          <w:b/>
          <w:color w:val="222222"/>
          <w:lang w:val="en-GB"/>
        </w:rPr>
      </w:pPr>
      <w:r w:rsidRPr="00DA0DF4">
        <w:rPr>
          <w:rFonts w:cs="Arial"/>
          <w:b/>
          <w:color w:val="222222"/>
          <w:lang w:val="en-GB"/>
        </w:rPr>
        <w:t xml:space="preserve">Other </w:t>
      </w:r>
      <w:r w:rsidR="0055305B" w:rsidRPr="00DA0DF4">
        <w:rPr>
          <w:rFonts w:cs="Arial"/>
          <w:b/>
          <w:color w:val="222222"/>
          <w:lang w:val="en-GB"/>
        </w:rPr>
        <w:t>i</w:t>
      </w:r>
      <w:r w:rsidRPr="00DA0DF4">
        <w:rPr>
          <w:rFonts w:cs="Arial"/>
          <w:b/>
          <w:color w:val="222222"/>
          <w:lang w:val="en-GB"/>
        </w:rPr>
        <w:t>nformation</w:t>
      </w:r>
    </w:p>
    <w:p w14:paraId="4BEEFAAE" w14:textId="12A0394E" w:rsidR="007F2EC3" w:rsidRPr="00DA0DF4" w:rsidRDefault="007F2EC3" w:rsidP="003D43A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cs="Arial"/>
          <w:color w:val="222222"/>
          <w:sz w:val="22"/>
          <w:szCs w:val="22"/>
          <w:lang w:val="en-GB"/>
        </w:rPr>
      </w:pPr>
      <w:bookmarkStart w:id="2" w:name="_Hlk507668203"/>
      <w:r w:rsidRPr="00DA0DF4">
        <w:rPr>
          <w:rFonts w:cs="Arial"/>
          <w:color w:val="222222"/>
          <w:sz w:val="22"/>
          <w:szCs w:val="22"/>
          <w:lang w:val="en-GB"/>
        </w:rPr>
        <w:t>Skanska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>,</w:t>
      </w:r>
      <w:r w:rsidR="00895D93" w:rsidRPr="00DA0DF4">
        <w:rPr>
          <w:rFonts w:cs="Arial"/>
          <w:color w:val="222222"/>
          <w:sz w:val="22"/>
          <w:szCs w:val="22"/>
          <w:lang w:val="en-GB"/>
        </w:rPr>
        <w:t xml:space="preserve"> </w:t>
      </w:r>
      <w:r w:rsidRPr="00DA0DF4">
        <w:rPr>
          <w:rFonts w:cs="Arial"/>
          <w:color w:val="222222"/>
          <w:sz w:val="22"/>
          <w:szCs w:val="22"/>
          <w:lang w:val="en-GB"/>
        </w:rPr>
        <w:t>one of the biggest construction and development companies in the world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,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invested 10 </w:t>
      </w:r>
      <w:proofErr w:type="gramStart"/>
      <w:r w:rsidR="00017FF9" w:rsidRPr="00DA0DF4">
        <w:rPr>
          <w:rFonts w:cs="Arial"/>
          <w:color w:val="222222"/>
          <w:sz w:val="22"/>
          <w:szCs w:val="22"/>
          <w:lang w:val="en-GB"/>
        </w:rPr>
        <w:t>mil</w:t>
      </w:r>
      <w:proofErr w:type="gramEnd"/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. </w:t>
      </w:r>
      <w:r w:rsidR="00E03F73" w:rsidRPr="00DA0DF4">
        <w:rPr>
          <w:rFonts w:cs="Arial"/>
          <w:color w:val="222222"/>
          <w:sz w:val="22"/>
          <w:szCs w:val="22"/>
          <w:lang w:val="en-GB"/>
        </w:rPr>
        <w:t xml:space="preserve">EUR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in Business Link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in April 2017.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This </w:t>
      </w:r>
      <w:r w:rsidR="003A2FE2" w:rsidRPr="00DA0DF4">
        <w:rPr>
          <w:rFonts w:cs="Arial"/>
          <w:color w:val="222222"/>
          <w:sz w:val="22"/>
          <w:szCs w:val="22"/>
          <w:lang w:val="en-GB"/>
        </w:rPr>
        <w:t xml:space="preserve">investment is being </w:t>
      </w:r>
      <w:r w:rsidR="00E11CBB" w:rsidRPr="00DA0DF4">
        <w:rPr>
          <w:rFonts w:cs="Arial"/>
          <w:color w:val="222222"/>
          <w:sz w:val="22"/>
          <w:szCs w:val="22"/>
          <w:lang w:val="en-GB"/>
        </w:rPr>
        <w:t xml:space="preserve">deployed </w:t>
      </w:r>
      <w:r w:rsidR="003A2FE2" w:rsidRPr="00DA0DF4">
        <w:rPr>
          <w:rFonts w:cs="Arial"/>
          <w:color w:val="222222"/>
          <w:sz w:val="22"/>
          <w:szCs w:val="22"/>
          <w:lang w:val="en-GB"/>
        </w:rPr>
        <w:t xml:space="preserve">over time and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>subject to</w:t>
      </w:r>
      <w:r w:rsidR="003A2FE2" w:rsidRPr="00DA0DF4">
        <w:rPr>
          <w:rFonts w:cs="Arial"/>
          <w:color w:val="222222"/>
          <w:sz w:val="22"/>
          <w:szCs w:val="22"/>
          <w:lang w:val="en-GB"/>
        </w:rPr>
        <w:t xml:space="preserve"> </w:t>
      </w:r>
      <w:r w:rsidR="00E11CBB" w:rsidRPr="00DA0DF4">
        <w:rPr>
          <w:rFonts w:cs="Arial"/>
          <w:color w:val="222222"/>
          <w:sz w:val="22"/>
          <w:szCs w:val="22"/>
          <w:lang w:val="en-GB"/>
        </w:rPr>
        <w:t xml:space="preserve">the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fulfilment of </w:t>
      </w:r>
      <w:r w:rsidR="003A2FE2" w:rsidRPr="00DA0DF4">
        <w:rPr>
          <w:rFonts w:cs="Arial"/>
          <w:color w:val="222222"/>
          <w:sz w:val="22"/>
          <w:szCs w:val="22"/>
          <w:lang w:val="en-GB"/>
        </w:rPr>
        <w:t xml:space="preserve">mutually agreed business goals. </w:t>
      </w:r>
      <w:r w:rsidR="0055305B" w:rsidRPr="00DA0DF4">
        <w:rPr>
          <w:rFonts w:cs="Arial"/>
          <w:color w:val="222222"/>
          <w:sz w:val="22"/>
          <w:szCs w:val="22"/>
          <w:lang w:val="en-GB"/>
        </w:rPr>
        <w:t>The b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ig international player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is now </w:t>
      </w:r>
      <w:r w:rsidRPr="00DA0DF4">
        <w:rPr>
          <w:rFonts w:cs="Arial"/>
          <w:color w:val="222222"/>
          <w:sz w:val="22"/>
          <w:szCs w:val="22"/>
          <w:lang w:val="en-GB"/>
        </w:rPr>
        <w:t>support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>ing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the expansion of the co-working chain in Central and Eastern Europe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>,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where </w:t>
      </w:r>
      <w:r w:rsidR="009F0CA0" w:rsidRPr="00DA0DF4">
        <w:rPr>
          <w:rFonts w:cs="Arial"/>
          <w:color w:val="222222"/>
          <w:sz w:val="22"/>
          <w:szCs w:val="22"/>
          <w:lang w:val="en-GB"/>
        </w:rPr>
        <w:t xml:space="preserve">Skanska </w:t>
      </w:r>
      <w:r w:rsidRPr="00DA0DF4">
        <w:rPr>
          <w:rFonts w:cs="Arial"/>
          <w:color w:val="222222"/>
          <w:sz w:val="22"/>
          <w:szCs w:val="22"/>
          <w:lang w:val="en-GB"/>
        </w:rPr>
        <w:t>operat</w:t>
      </w:r>
      <w:r w:rsidR="009F0CA0" w:rsidRPr="00DA0DF4">
        <w:rPr>
          <w:rFonts w:cs="Arial"/>
          <w:color w:val="222222"/>
          <w:sz w:val="22"/>
          <w:szCs w:val="22"/>
          <w:lang w:val="en-GB"/>
        </w:rPr>
        <w:t>es as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 a</w:t>
      </w:r>
      <w:r w:rsidR="009F0CA0" w:rsidRPr="00DA0DF4">
        <w:rPr>
          <w:rFonts w:cs="Arial"/>
          <w:color w:val="222222"/>
          <w:sz w:val="22"/>
          <w:szCs w:val="22"/>
          <w:lang w:val="en-GB"/>
        </w:rPr>
        <w:t xml:space="preserve"> commercial developer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on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the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10 biggest markets. </w:t>
      </w:r>
    </w:p>
    <w:bookmarkEnd w:id="2"/>
    <w:p w14:paraId="2A13BC5B" w14:textId="58E91B40" w:rsidR="008E6E0D" w:rsidRPr="00DA0DF4" w:rsidRDefault="008E6E0D" w:rsidP="003D43A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cs="Arial"/>
          <w:color w:val="222222"/>
          <w:sz w:val="22"/>
          <w:szCs w:val="22"/>
          <w:lang w:val="en-GB"/>
        </w:rPr>
      </w:pPr>
      <w:r w:rsidRPr="00DA0DF4">
        <w:rPr>
          <w:rFonts w:cs="Arial"/>
          <w:color w:val="222222"/>
          <w:sz w:val="22"/>
          <w:szCs w:val="22"/>
          <w:lang w:val="en-GB"/>
        </w:rPr>
        <w:t xml:space="preserve">Business Link </w:t>
      </w:r>
      <w:r w:rsidR="007F2EC3" w:rsidRPr="00DA0DF4">
        <w:rPr>
          <w:rFonts w:cs="Arial"/>
          <w:color w:val="222222"/>
          <w:sz w:val="22"/>
          <w:szCs w:val="22"/>
          <w:lang w:val="en-GB"/>
        </w:rPr>
        <w:t xml:space="preserve">not only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creates </w:t>
      </w:r>
      <w:r w:rsidRPr="00DA0DF4">
        <w:rPr>
          <w:rFonts w:cs="Arial"/>
          <w:color w:val="222222"/>
          <w:sz w:val="22"/>
          <w:szCs w:val="22"/>
          <w:lang w:val="en-GB"/>
        </w:rPr>
        <w:t>space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>s</w:t>
      </w:r>
      <w:r w:rsidR="007F2EC3" w:rsidRPr="00DA0DF4">
        <w:rPr>
          <w:rFonts w:cs="Arial"/>
          <w:color w:val="222222"/>
          <w:sz w:val="22"/>
          <w:szCs w:val="22"/>
          <w:lang w:val="en-GB"/>
        </w:rPr>
        <w:t xml:space="preserve"> for rent but also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supports </w:t>
      </w:r>
      <w:r w:rsidR="007F2EC3" w:rsidRPr="00DA0DF4">
        <w:rPr>
          <w:rFonts w:cs="Arial"/>
          <w:color w:val="222222"/>
          <w:sz w:val="22"/>
          <w:szCs w:val="22"/>
          <w:lang w:val="en-GB"/>
        </w:rPr>
        <w:t xml:space="preserve">companies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at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each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stage of </w:t>
      </w:r>
      <w:r w:rsidR="00D30600" w:rsidRPr="00DA0DF4">
        <w:rPr>
          <w:rFonts w:cs="Arial"/>
          <w:color w:val="222222"/>
          <w:sz w:val="22"/>
          <w:szCs w:val="22"/>
          <w:lang w:val="en-GB"/>
        </w:rPr>
        <w:t>their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development.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Over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the next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several </w:t>
      </w:r>
      <w:r w:rsidRPr="00DA0DF4">
        <w:rPr>
          <w:rFonts w:cs="Arial"/>
          <w:color w:val="222222"/>
          <w:sz w:val="22"/>
          <w:szCs w:val="22"/>
          <w:lang w:val="en-GB"/>
        </w:rPr>
        <w:t>years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>,</w:t>
      </w:r>
      <w:r w:rsidR="00515BF0" w:rsidRPr="00DA0DF4">
        <w:rPr>
          <w:rFonts w:cs="Arial"/>
          <w:color w:val="222222"/>
          <w:sz w:val="22"/>
          <w:szCs w:val="22"/>
          <w:lang w:val="en-GB"/>
        </w:rPr>
        <w:t xml:space="preserve"> Business Link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aims </w:t>
      </w:r>
      <w:r w:rsidR="00515BF0" w:rsidRPr="00DA0DF4">
        <w:rPr>
          <w:rFonts w:cs="Arial"/>
          <w:color w:val="222222"/>
          <w:sz w:val="22"/>
          <w:szCs w:val="22"/>
          <w:lang w:val="en-GB"/>
        </w:rPr>
        <w:t xml:space="preserve">to become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the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largest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Central and Eastern European community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for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entrepreneurs of the future. </w:t>
      </w:r>
    </w:p>
    <w:p w14:paraId="522DAC0D" w14:textId="3F0C6ABA" w:rsidR="008E6E0D" w:rsidRPr="00DA0DF4" w:rsidRDefault="008E6E0D" w:rsidP="003D43A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cs="Arial"/>
          <w:color w:val="222222"/>
          <w:sz w:val="22"/>
          <w:szCs w:val="22"/>
          <w:lang w:val="en-GB"/>
        </w:rPr>
      </w:pPr>
      <w:r w:rsidRPr="00DA0DF4">
        <w:rPr>
          <w:rFonts w:cs="Arial"/>
          <w:color w:val="222222"/>
          <w:sz w:val="22"/>
          <w:szCs w:val="22"/>
          <w:lang w:val="en-GB"/>
        </w:rPr>
        <w:t>Business Link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>’s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offer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falls under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the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current global </w:t>
      </w:r>
      <w:r w:rsidRPr="00DA0DF4">
        <w:rPr>
          <w:rFonts w:cs="Arial"/>
          <w:color w:val="222222"/>
          <w:sz w:val="22"/>
          <w:szCs w:val="22"/>
          <w:lang w:val="en-GB"/>
        </w:rPr>
        <w:t>trend of co</w:t>
      </w:r>
      <w:r w:rsidR="00515BF0" w:rsidRPr="00DA0DF4">
        <w:rPr>
          <w:rFonts w:cs="Arial"/>
          <w:color w:val="222222"/>
          <w:sz w:val="22"/>
          <w:szCs w:val="22"/>
          <w:lang w:val="en-GB"/>
        </w:rPr>
        <w:t>-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working 2.0. It is a comprehensive service involving </w:t>
      </w:r>
      <w:r w:rsidR="00C10531" w:rsidRPr="00DA0DF4">
        <w:rPr>
          <w:rFonts w:cs="Arial"/>
          <w:color w:val="222222"/>
          <w:sz w:val="22"/>
          <w:szCs w:val="22"/>
          <w:lang w:val="en-GB"/>
        </w:rPr>
        <w:t xml:space="preserve">creative and modern </w:t>
      </w:r>
      <w:r w:rsidRPr="00DA0DF4">
        <w:rPr>
          <w:rFonts w:cs="Arial"/>
          <w:color w:val="222222"/>
          <w:sz w:val="22"/>
          <w:szCs w:val="22"/>
          <w:lang w:val="en-GB"/>
        </w:rPr>
        <w:t>office space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 xml:space="preserve">s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with </w:t>
      </w:r>
      <w:r w:rsidR="00017FF9" w:rsidRPr="00DA0DF4">
        <w:rPr>
          <w:rFonts w:cs="Arial"/>
          <w:color w:val="222222"/>
          <w:sz w:val="22"/>
          <w:szCs w:val="22"/>
          <w:lang w:val="en-GB"/>
        </w:rPr>
        <w:t>relaxation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zones, functional kitchenettes, designer silent workstations, </w:t>
      </w:r>
      <w:r w:rsidR="00C10531" w:rsidRPr="00DA0DF4">
        <w:rPr>
          <w:rFonts w:cs="Arial"/>
          <w:color w:val="222222"/>
          <w:sz w:val="22"/>
          <w:szCs w:val="22"/>
          <w:lang w:val="en-GB"/>
        </w:rPr>
        <w:t>and other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</w:t>
      </w:r>
      <w:r w:rsidR="00515BF0" w:rsidRPr="00DA0DF4">
        <w:rPr>
          <w:rFonts w:cs="Arial"/>
          <w:color w:val="222222"/>
          <w:sz w:val="22"/>
          <w:szCs w:val="22"/>
          <w:lang w:val="en-GB"/>
        </w:rPr>
        <w:t xml:space="preserve">playful features such as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climbing walls </w:t>
      </w:r>
      <w:r w:rsidR="00C10531" w:rsidRPr="00DA0DF4">
        <w:rPr>
          <w:rFonts w:cs="Arial"/>
          <w:color w:val="222222"/>
          <w:sz w:val="22"/>
          <w:szCs w:val="22"/>
          <w:lang w:val="en-GB"/>
        </w:rPr>
        <w:t xml:space="preserve">and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saunas. </w:t>
      </w:r>
      <w:r w:rsidR="00C10531" w:rsidRPr="00DA0DF4">
        <w:rPr>
          <w:rFonts w:cs="Arial"/>
          <w:color w:val="222222"/>
          <w:sz w:val="22"/>
          <w:szCs w:val="22"/>
          <w:lang w:val="en-GB"/>
        </w:rPr>
        <w:t xml:space="preserve">Besides traditional co-working, 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the offer </w:t>
      </w:r>
      <w:r w:rsidR="00C10531" w:rsidRPr="00DA0DF4">
        <w:rPr>
          <w:rFonts w:cs="Arial"/>
          <w:color w:val="222222"/>
          <w:sz w:val="22"/>
          <w:szCs w:val="22"/>
          <w:lang w:val="en-GB"/>
        </w:rPr>
        <w:t>also includes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private offices for rent and conference rooms available 24/7, together with </w:t>
      </w:r>
      <w:r w:rsidR="00C10531" w:rsidRPr="00DA0DF4">
        <w:rPr>
          <w:rFonts w:cs="Arial"/>
          <w:color w:val="222222"/>
          <w:sz w:val="22"/>
          <w:szCs w:val="22"/>
          <w:lang w:val="en-GB"/>
        </w:rPr>
        <w:t xml:space="preserve">development </w:t>
      </w:r>
      <w:r w:rsidRPr="00DA0DF4">
        <w:rPr>
          <w:rFonts w:cs="Arial"/>
          <w:color w:val="222222"/>
          <w:sz w:val="22"/>
          <w:szCs w:val="22"/>
          <w:lang w:val="en-GB"/>
        </w:rPr>
        <w:t>acceleration programs for entrepreneurs.</w:t>
      </w:r>
    </w:p>
    <w:p w14:paraId="3D2E4304" w14:textId="3E5DB59C" w:rsidR="008E6E0D" w:rsidRPr="00DA0DF4" w:rsidRDefault="008E6E0D" w:rsidP="003D43A2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cs="Arial"/>
          <w:color w:val="222222"/>
          <w:sz w:val="22"/>
          <w:szCs w:val="22"/>
          <w:lang w:val="en-GB"/>
        </w:rPr>
      </w:pPr>
      <w:r w:rsidRPr="00DA0DF4">
        <w:rPr>
          <w:rFonts w:cs="Arial"/>
          <w:color w:val="222222"/>
          <w:sz w:val="22"/>
          <w:szCs w:val="22"/>
          <w:lang w:val="en-GB"/>
        </w:rPr>
        <w:t xml:space="preserve">Business Link’s </w:t>
      </w:r>
      <w:r w:rsidR="00E03F73" w:rsidRPr="00DA0DF4">
        <w:rPr>
          <w:rFonts w:cs="Arial"/>
          <w:color w:val="222222"/>
          <w:sz w:val="22"/>
          <w:szCs w:val="22"/>
          <w:lang w:val="en-GB"/>
        </w:rPr>
        <w:t xml:space="preserve">clients </w:t>
      </w:r>
      <w:r w:rsidR="00C10531" w:rsidRPr="00DA0DF4">
        <w:rPr>
          <w:rFonts w:cs="Arial"/>
          <w:color w:val="222222"/>
          <w:sz w:val="22"/>
          <w:szCs w:val="22"/>
          <w:lang w:val="en-GB"/>
        </w:rPr>
        <w:t>so far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include Uber, Brand24, Groupon</w:t>
      </w:r>
      <w:r w:rsidR="00C10531" w:rsidRPr="00DA0DF4">
        <w:rPr>
          <w:rFonts w:cs="Arial"/>
          <w:color w:val="222222"/>
          <w:sz w:val="22"/>
          <w:szCs w:val="22"/>
          <w:lang w:val="en-GB"/>
        </w:rPr>
        <w:t>,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and </w:t>
      </w:r>
      <w:r w:rsidR="00C10531" w:rsidRPr="00DA0DF4">
        <w:rPr>
          <w:rFonts w:cs="Arial"/>
          <w:color w:val="222222"/>
          <w:sz w:val="22"/>
          <w:szCs w:val="22"/>
          <w:lang w:val="en-GB"/>
        </w:rPr>
        <w:t>many</w:t>
      </w:r>
      <w:r w:rsidRPr="00DA0DF4">
        <w:rPr>
          <w:rFonts w:cs="Arial"/>
          <w:color w:val="222222"/>
          <w:sz w:val="22"/>
          <w:szCs w:val="22"/>
          <w:lang w:val="en-GB"/>
        </w:rPr>
        <w:t xml:space="preserve"> others. </w:t>
      </w:r>
    </w:p>
    <w:p w14:paraId="32CDD78E" w14:textId="77777777" w:rsidR="008E6E0D" w:rsidRPr="00F96D96" w:rsidRDefault="008E6E0D" w:rsidP="003D43A2">
      <w:pPr>
        <w:jc w:val="both"/>
        <w:rPr>
          <w:lang w:val="en-GB"/>
        </w:rPr>
      </w:pPr>
    </w:p>
    <w:p w14:paraId="1DD33A08" w14:textId="77777777" w:rsidR="008E6E0D" w:rsidRPr="00F96D96" w:rsidRDefault="008E6E0D" w:rsidP="003D43A2">
      <w:pPr>
        <w:tabs>
          <w:tab w:val="left" w:pos="8055"/>
        </w:tabs>
        <w:jc w:val="both"/>
        <w:rPr>
          <w:lang w:val="en-GB"/>
        </w:rPr>
      </w:pPr>
    </w:p>
    <w:sectPr w:rsidR="008E6E0D" w:rsidRPr="00F96D96" w:rsidSect="0095695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EC92" w14:textId="77777777" w:rsidR="001A2153" w:rsidRDefault="001A2153" w:rsidP="00FF09B4">
      <w:pPr>
        <w:spacing w:after="0" w:line="240" w:lineRule="auto"/>
      </w:pPr>
      <w:r>
        <w:separator/>
      </w:r>
    </w:p>
  </w:endnote>
  <w:endnote w:type="continuationSeparator" w:id="0">
    <w:p w14:paraId="3687A07C" w14:textId="77777777" w:rsidR="001A2153" w:rsidRDefault="001A2153" w:rsidP="00FF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ECC1" w14:textId="77777777" w:rsidR="001A2153" w:rsidRDefault="001A2153" w:rsidP="00FF09B4">
      <w:pPr>
        <w:spacing w:after="0" w:line="240" w:lineRule="auto"/>
      </w:pPr>
      <w:r>
        <w:separator/>
      </w:r>
    </w:p>
  </w:footnote>
  <w:footnote w:type="continuationSeparator" w:id="0">
    <w:p w14:paraId="1F124DBE" w14:textId="77777777" w:rsidR="001A2153" w:rsidRDefault="001A2153" w:rsidP="00FF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D60D" w14:textId="77777777" w:rsidR="008E6E0D" w:rsidRDefault="00DA0DF4">
    <w:pPr>
      <w:pStyle w:val="Zhlav"/>
    </w:pPr>
    <w:r>
      <w:rPr>
        <w:noProof/>
        <w:lang w:eastAsia="pl-PL"/>
      </w:rPr>
      <w:pict w14:anchorId="39A37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86782" o:spid="_x0000_s2049" type="#_x0000_t75" style="position:absolute;margin-left:0;margin-top:0;width:451.95pt;height:639.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6C1C" w14:textId="77777777" w:rsidR="008E6E0D" w:rsidRDefault="00EB378E">
    <w:pPr>
      <w:pStyle w:val="Zhlav"/>
    </w:pPr>
    <w:r>
      <w:rPr>
        <w:noProof/>
        <w:lang w:val="en-US"/>
      </w:rPr>
      <w:drawing>
        <wp:inline distT="0" distB="0" distL="0" distR="0" wp14:anchorId="4EC12CF4" wp14:editId="63E67E61">
          <wp:extent cx="1952625" cy="180975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42B50" w14:textId="77777777" w:rsidR="008E6E0D" w:rsidRDefault="00DA0DF4">
    <w:pPr>
      <w:pStyle w:val="Zhlav"/>
    </w:pPr>
    <w:r>
      <w:rPr>
        <w:noProof/>
        <w:lang w:eastAsia="pl-PL"/>
      </w:rPr>
      <w:pict w14:anchorId="1C8B4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86783" o:spid="_x0000_s2050" type="#_x0000_t75" style="position:absolute;margin-left:-62.8pt;margin-top:9.35pt;width:585.5pt;height:783.25pt;z-index:-251657728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FE22E" w14:textId="77777777" w:rsidR="008E6E0D" w:rsidRDefault="00DA0DF4">
    <w:pPr>
      <w:pStyle w:val="Zhlav"/>
    </w:pPr>
    <w:r>
      <w:rPr>
        <w:noProof/>
        <w:lang w:eastAsia="pl-PL"/>
      </w:rPr>
      <w:pict w14:anchorId="25E6C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86781" o:spid="_x0000_s2051" type="#_x0000_t75" style="position:absolute;margin-left:0;margin-top:0;width:451.95pt;height:639.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40AA7"/>
    <w:multiLevelType w:val="hybridMultilevel"/>
    <w:tmpl w:val="95705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4"/>
    <w:rsid w:val="00017FF9"/>
    <w:rsid w:val="00025EAD"/>
    <w:rsid w:val="00036DF7"/>
    <w:rsid w:val="000478AC"/>
    <w:rsid w:val="0007493C"/>
    <w:rsid w:val="000756A8"/>
    <w:rsid w:val="000A1733"/>
    <w:rsid w:val="000E03E1"/>
    <w:rsid w:val="00103015"/>
    <w:rsid w:val="00134AC1"/>
    <w:rsid w:val="0016300D"/>
    <w:rsid w:val="001A2153"/>
    <w:rsid w:val="002032BC"/>
    <w:rsid w:val="00251D2B"/>
    <w:rsid w:val="00256FA0"/>
    <w:rsid w:val="00262C83"/>
    <w:rsid w:val="00283891"/>
    <w:rsid w:val="002D4A94"/>
    <w:rsid w:val="00371272"/>
    <w:rsid w:val="003A07B1"/>
    <w:rsid w:val="003A2FE2"/>
    <w:rsid w:val="003B1E8E"/>
    <w:rsid w:val="003D43A2"/>
    <w:rsid w:val="003E3FAC"/>
    <w:rsid w:val="00407134"/>
    <w:rsid w:val="004164C7"/>
    <w:rsid w:val="0046778B"/>
    <w:rsid w:val="004A0EED"/>
    <w:rsid w:val="004B5D2C"/>
    <w:rsid w:val="004C340F"/>
    <w:rsid w:val="00513AFC"/>
    <w:rsid w:val="00515BF0"/>
    <w:rsid w:val="0055305B"/>
    <w:rsid w:val="005558ED"/>
    <w:rsid w:val="005655FC"/>
    <w:rsid w:val="005A358F"/>
    <w:rsid w:val="005B3F2E"/>
    <w:rsid w:val="005E2092"/>
    <w:rsid w:val="00613CF1"/>
    <w:rsid w:val="0063401C"/>
    <w:rsid w:val="00646A75"/>
    <w:rsid w:val="00682A8D"/>
    <w:rsid w:val="0069695F"/>
    <w:rsid w:val="006B4C82"/>
    <w:rsid w:val="00732A1F"/>
    <w:rsid w:val="007A226B"/>
    <w:rsid w:val="007C1E10"/>
    <w:rsid w:val="007D2D9E"/>
    <w:rsid w:val="007D5C88"/>
    <w:rsid w:val="007F2EC3"/>
    <w:rsid w:val="008669AD"/>
    <w:rsid w:val="00893374"/>
    <w:rsid w:val="00895D93"/>
    <w:rsid w:val="008A1DB4"/>
    <w:rsid w:val="008A4A05"/>
    <w:rsid w:val="008E6E0D"/>
    <w:rsid w:val="00931160"/>
    <w:rsid w:val="0095695C"/>
    <w:rsid w:val="009901B9"/>
    <w:rsid w:val="00991B2E"/>
    <w:rsid w:val="00993C82"/>
    <w:rsid w:val="009F0CA0"/>
    <w:rsid w:val="00A05F45"/>
    <w:rsid w:val="00A06250"/>
    <w:rsid w:val="00A811E7"/>
    <w:rsid w:val="00AC6F12"/>
    <w:rsid w:val="00AE2AC4"/>
    <w:rsid w:val="00B96610"/>
    <w:rsid w:val="00B96C91"/>
    <w:rsid w:val="00BD3117"/>
    <w:rsid w:val="00C10531"/>
    <w:rsid w:val="00C2701A"/>
    <w:rsid w:val="00C50EED"/>
    <w:rsid w:val="00C579C5"/>
    <w:rsid w:val="00CA04F6"/>
    <w:rsid w:val="00CD7E38"/>
    <w:rsid w:val="00D30600"/>
    <w:rsid w:val="00D34E3E"/>
    <w:rsid w:val="00D75633"/>
    <w:rsid w:val="00D75A82"/>
    <w:rsid w:val="00DA0DF4"/>
    <w:rsid w:val="00DA7B22"/>
    <w:rsid w:val="00E00293"/>
    <w:rsid w:val="00E03F73"/>
    <w:rsid w:val="00E0742E"/>
    <w:rsid w:val="00E11CBB"/>
    <w:rsid w:val="00E30FE7"/>
    <w:rsid w:val="00EB378E"/>
    <w:rsid w:val="00ED25DD"/>
    <w:rsid w:val="00EF5128"/>
    <w:rsid w:val="00F03028"/>
    <w:rsid w:val="00F61990"/>
    <w:rsid w:val="00F74486"/>
    <w:rsid w:val="00F8663C"/>
    <w:rsid w:val="00F90FAD"/>
    <w:rsid w:val="00F96D96"/>
    <w:rsid w:val="00FA49C6"/>
    <w:rsid w:val="00FB26E6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F5D4D3"/>
  <w15:docId w15:val="{EC1C942B-DBDD-4680-A3CA-49805A0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302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09B4"/>
    <w:rPr>
      <w:rFonts w:cs="Times New Roman"/>
    </w:rPr>
  </w:style>
  <w:style w:type="paragraph" w:styleId="Zpat">
    <w:name w:val="footer"/>
    <w:basedOn w:val="Normln"/>
    <w:link w:val="ZpatChar"/>
    <w:uiPriority w:val="99"/>
    <w:rsid w:val="00FF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F09B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D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D25D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CA04F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901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01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01B9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1B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66E3-2F57-48BE-96A8-1F0B4EFF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715</Words>
  <Characters>3981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 Chętnik</dc:creator>
  <cp:keywords/>
  <dc:description/>
  <cp:lastModifiedBy>Machartová, Petra</cp:lastModifiedBy>
  <cp:revision>4</cp:revision>
  <cp:lastPrinted>2018-03-02T12:19:00Z</cp:lastPrinted>
  <dcterms:created xsi:type="dcterms:W3CDTF">2018-03-05T13:16:00Z</dcterms:created>
  <dcterms:modified xsi:type="dcterms:W3CDTF">2018-03-06T08:17:00Z</dcterms:modified>
</cp:coreProperties>
</file>