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9" w:rsidRPr="00E15605" w:rsidRDefault="000A6CC3">
      <w:pPr>
        <w:pStyle w:val="Zhlav"/>
        <w:tabs>
          <w:tab w:val="clear" w:pos="4536"/>
          <w:tab w:val="clear" w:pos="9072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4</w:t>
      </w:r>
      <w:r w:rsidR="000E4C34" w:rsidRPr="00E15605">
        <w:rPr>
          <w:rFonts w:ascii="Arial" w:hAnsi="Arial"/>
          <w:lang w:val="cs-CZ"/>
        </w:rPr>
        <w:t xml:space="preserve">. </w:t>
      </w:r>
      <w:r w:rsidR="003E0AF8">
        <w:rPr>
          <w:rFonts w:ascii="Arial" w:hAnsi="Arial"/>
          <w:lang w:val="cs-CZ"/>
        </w:rPr>
        <w:t>května</w:t>
      </w:r>
      <w:r w:rsidR="006C6ADB" w:rsidRPr="00E15605">
        <w:rPr>
          <w:rFonts w:ascii="Arial" w:hAnsi="Arial"/>
          <w:lang w:val="cs-CZ"/>
        </w:rPr>
        <w:t xml:space="preserve"> 2016</w:t>
      </w:r>
    </w:p>
    <w:p w:rsidR="00EE2AE9" w:rsidRPr="00E15605" w:rsidRDefault="00EE2AE9">
      <w:pPr>
        <w:pStyle w:val="Zhlav"/>
        <w:tabs>
          <w:tab w:val="clear" w:pos="4536"/>
          <w:tab w:val="clear" w:pos="9072"/>
        </w:tabs>
        <w:rPr>
          <w:rFonts w:ascii="Arial" w:hAnsi="Arial"/>
          <w:lang w:val="cs-CZ"/>
        </w:rPr>
      </w:pPr>
    </w:p>
    <w:p w:rsidR="00F413D3" w:rsidRPr="00E15605" w:rsidRDefault="00F413D3">
      <w:pPr>
        <w:pStyle w:val="Zhlav"/>
        <w:tabs>
          <w:tab w:val="clear" w:pos="4536"/>
          <w:tab w:val="clear" w:pos="9072"/>
        </w:tabs>
        <w:rPr>
          <w:rFonts w:ascii="Arial" w:hAnsi="Arial"/>
          <w:lang w:val="cs-CZ"/>
        </w:rPr>
      </w:pPr>
    </w:p>
    <w:p w:rsidR="003143E4" w:rsidRPr="00E15605" w:rsidRDefault="003143E4">
      <w:pPr>
        <w:pStyle w:val="Zhlav"/>
        <w:tabs>
          <w:tab w:val="clear" w:pos="4536"/>
          <w:tab w:val="clear" w:pos="9072"/>
        </w:tabs>
        <w:rPr>
          <w:rFonts w:ascii="Arial" w:hAnsi="Arial"/>
          <w:lang w:val="cs-CZ"/>
        </w:rPr>
      </w:pPr>
    </w:p>
    <w:p w:rsidR="00130AA1" w:rsidRPr="00E15605" w:rsidRDefault="00E15605" w:rsidP="00130AA1">
      <w:pPr>
        <w:rPr>
          <w:rFonts w:ascii="Arial" w:hAnsi="Arial" w:cs="Arial"/>
          <w:b/>
          <w:noProof/>
          <w:sz w:val="28"/>
          <w:lang w:val="cs-CZ"/>
        </w:rPr>
      </w:pPr>
      <w:r w:rsidRPr="00E15605">
        <w:rPr>
          <w:rFonts w:ascii="Arial" w:hAnsi="Arial" w:cs="Arial"/>
          <w:b/>
          <w:noProof/>
          <w:sz w:val="28"/>
          <w:lang w:val="cs-CZ"/>
        </w:rPr>
        <w:t>Celosvětový Týden bezpečnosti ve Skanska</w:t>
      </w:r>
    </w:p>
    <w:p w:rsidR="00064939" w:rsidRDefault="00064939" w:rsidP="00130AA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:rsidR="003E0AF8" w:rsidRPr="00E15605" w:rsidRDefault="003E0AF8" w:rsidP="00130AA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:rsidR="003E0AF8" w:rsidRDefault="000A6CC3" w:rsidP="003E0AF8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b/>
          <w:lang w:val="cs-CZ"/>
        </w:rPr>
        <w:t>Nedělní</w:t>
      </w:r>
      <w:r w:rsidR="003E0AF8" w:rsidRPr="003E0AF8">
        <w:rPr>
          <w:rFonts w:ascii="Arial" w:hAnsi="Arial" w:cs="Arial"/>
          <w:b/>
          <w:lang w:val="cs-CZ"/>
        </w:rPr>
        <w:t xml:space="preserve"> půlnocí právě skončil Týden bezpečnosti Skanska, který probíhal ve dnech 25. dubna – 1. května. Ojedinělá akce, při níž si všichni zaměstnanci Skanska po celém světě připomněli důležitost bezpečnosti a ochrany zdraví při práci.</w:t>
      </w:r>
      <w:r>
        <w:rPr>
          <w:rFonts w:ascii="Arial" w:hAnsi="Arial" w:cs="Arial"/>
          <w:b/>
          <w:lang w:val="cs-CZ"/>
        </w:rPr>
        <w:t xml:space="preserve"> V současné </w:t>
      </w:r>
      <w:r w:rsidR="00C11548">
        <w:rPr>
          <w:rFonts w:ascii="Arial" w:hAnsi="Arial" w:cs="Arial"/>
          <w:b/>
          <w:lang w:val="cs-CZ"/>
        </w:rPr>
        <w:t>chvíli probíhá Týden bezpečnosti</w:t>
      </w:r>
      <w:r>
        <w:rPr>
          <w:rFonts w:ascii="Arial" w:hAnsi="Arial" w:cs="Arial"/>
          <w:b/>
          <w:lang w:val="cs-CZ"/>
        </w:rPr>
        <w:t xml:space="preserve"> v USA a příští týden se přesune do Finska.</w:t>
      </w:r>
    </w:p>
    <w:p w:rsidR="003E0AF8" w:rsidRDefault="003E0AF8" w:rsidP="003E0AF8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lang w:val="cs-CZ"/>
        </w:rPr>
      </w:pPr>
    </w:p>
    <w:p w:rsidR="003E0AF8" w:rsidRDefault="00E15605" w:rsidP="003E0AF8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L</w:t>
      </w:r>
      <w:r w:rsidRPr="00E15605">
        <w:rPr>
          <w:rFonts w:ascii="Arial" w:hAnsi="Arial" w:cs="Arial"/>
          <w:szCs w:val="24"/>
          <w:lang w:val="cs-CZ"/>
        </w:rPr>
        <w:t xml:space="preserve">etošním tématem </w:t>
      </w:r>
      <w:r>
        <w:rPr>
          <w:rFonts w:ascii="Arial" w:hAnsi="Arial" w:cs="Arial"/>
          <w:szCs w:val="24"/>
          <w:lang w:val="cs-CZ"/>
        </w:rPr>
        <w:t>bylo</w:t>
      </w:r>
      <w:r w:rsidRPr="00E15605">
        <w:rPr>
          <w:rFonts w:ascii="Arial" w:hAnsi="Arial" w:cs="Arial"/>
          <w:szCs w:val="24"/>
          <w:lang w:val="cs-CZ"/>
        </w:rPr>
        <w:t xml:space="preserve"> „Naplánuj si svůj den“ </w:t>
      </w:r>
      <w:r>
        <w:rPr>
          <w:rFonts w:ascii="Arial" w:hAnsi="Arial" w:cs="Arial"/>
          <w:szCs w:val="24"/>
          <w:lang w:val="cs-CZ"/>
        </w:rPr>
        <w:t xml:space="preserve">se zaměřil </w:t>
      </w:r>
      <w:r w:rsidRPr="00E15605">
        <w:rPr>
          <w:rFonts w:ascii="Arial" w:hAnsi="Arial" w:cs="Arial"/>
          <w:szCs w:val="24"/>
          <w:lang w:val="cs-CZ"/>
        </w:rPr>
        <w:t xml:space="preserve">na systematické plánování před zahájením denních prací. </w:t>
      </w:r>
      <w:r w:rsidR="003E0AF8">
        <w:rPr>
          <w:rFonts w:ascii="Arial" w:hAnsi="Arial" w:cs="Arial"/>
          <w:szCs w:val="24"/>
          <w:lang w:val="cs-CZ"/>
        </w:rPr>
        <w:t>Zaměstnanci</w:t>
      </w:r>
      <w:r w:rsidR="003E0AF8" w:rsidRPr="00E15605">
        <w:rPr>
          <w:rFonts w:ascii="Arial" w:hAnsi="Arial" w:cs="Arial"/>
          <w:szCs w:val="24"/>
          <w:lang w:val="cs-CZ"/>
        </w:rPr>
        <w:t xml:space="preserve"> byli proškolováni v nových bezpečnostních postupech</w:t>
      </w:r>
      <w:r w:rsidR="003E0AF8">
        <w:rPr>
          <w:rFonts w:ascii="Arial" w:hAnsi="Arial" w:cs="Arial"/>
          <w:szCs w:val="24"/>
          <w:lang w:val="cs-CZ"/>
        </w:rPr>
        <w:t xml:space="preserve"> a probí</w:t>
      </w:r>
      <w:r>
        <w:rPr>
          <w:rFonts w:ascii="Arial" w:hAnsi="Arial" w:cs="Arial"/>
          <w:szCs w:val="24"/>
          <w:lang w:val="cs-CZ"/>
        </w:rPr>
        <w:t>h</w:t>
      </w:r>
      <w:r w:rsidR="003E0AF8">
        <w:rPr>
          <w:rFonts w:ascii="Arial" w:hAnsi="Arial" w:cs="Arial"/>
          <w:szCs w:val="24"/>
          <w:lang w:val="cs-CZ"/>
        </w:rPr>
        <w:t>a</w:t>
      </w:r>
      <w:r>
        <w:rPr>
          <w:rFonts w:ascii="Arial" w:hAnsi="Arial" w:cs="Arial"/>
          <w:szCs w:val="24"/>
          <w:lang w:val="cs-CZ"/>
        </w:rPr>
        <w:t>ly</w:t>
      </w:r>
      <w:r w:rsidRPr="00E15605">
        <w:rPr>
          <w:rFonts w:ascii="Arial" w:hAnsi="Arial" w:cs="Arial"/>
          <w:szCs w:val="24"/>
          <w:lang w:val="cs-CZ"/>
        </w:rPr>
        <w:t xml:space="preserve"> školení a praktické ukázky z požární ochrany nebo první pomoci. </w:t>
      </w:r>
      <w:r w:rsidR="003E0AF8" w:rsidRPr="00E15605">
        <w:rPr>
          <w:rFonts w:ascii="Arial" w:hAnsi="Arial" w:cs="Arial"/>
          <w:szCs w:val="24"/>
          <w:lang w:val="cs-CZ"/>
        </w:rPr>
        <w:t>Cílem je zapojit na stavbách a provozovnách všechny kmenové zaměstnance Skanska - ale i subdodavatele. Je to příležitost i pro investory, jejich zástupce a další obchodní partnery firmy.</w:t>
      </w:r>
      <w:r w:rsidR="000A6CC3">
        <w:rPr>
          <w:rFonts w:ascii="Arial" w:hAnsi="Arial" w:cs="Arial"/>
          <w:szCs w:val="24"/>
          <w:lang w:val="cs-CZ"/>
        </w:rPr>
        <w:t xml:space="preserve"> V české republice a na Slovensku Týden bezpečnosti proběhl celkem na 114 pracovištích Skanska, uskutečnilo se několik desítek workshopů, kurzů první pomoci, exkurzí odborných škol a dalších akcí.</w:t>
      </w:r>
    </w:p>
    <w:p w:rsidR="00E15605" w:rsidRPr="00E15605" w:rsidRDefault="00E15605" w:rsidP="00E1560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4"/>
          <w:u w:val="single"/>
          <w:lang w:val="cs-CZ"/>
        </w:rPr>
      </w:pPr>
    </w:p>
    <w:p w:rsidR="00E15605" w:rsidRPr="00E15605" w:rsidRDefault="00E15605" w:rsidP="00E15605">
      <w:pPr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E15605">
        <w:rPr>
          <w:rFonts w:ascii="Arial" w:hAnsi="Arial" w:cs="Arial"/>
          <w:szCs w:val="24"/>
          <w:lang w:val="cs-CZ"/>
        </w:rPr>
        <w:t>Globální Týden bezpečnosti společnost Skanska pořádá již od roku 2005 pro všech 43 tisíc zaměstnanců ze všech obchodních jednotek skupiny Skanska (z toho čtyři tisíce zaměstnanců Skanska v ČR a SR)</w:t>
      </w:r>
      <w:r w:rsidRPr="00E15605">
        <w:rPr>
          <w:szCs w:val="24"/>
          <w:lang w:val="cs-CZ"/>
        </w:rPr>
        <w:t>.</w:t>
      </w:r>
    </w:p>
    <w:p w:rsidR="00DD2D74" w:rsidRDefault="00DD2D74" w:rsidP="002E0308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noProof w:val="0"/>
          <w:szCs w:val="24"/>
          <w:lang w:val="cs-CZ"/>
        </w:rPr>
      </w:pPr>
    </w:p>
    <w:p w:rsidR="003E0AF8" w:rsidRPr="00E15605" w:rsidRDefault="003E0AF8" w:rsidP="002E0308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:rsidR="00EE2AE9" w:rsidRPr="00E15605" w:rsidRDefault="00EE2AE9" w:rsidP="00243682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Cs w:val="24"/>
          <w:lang w:val="cs-CZ"/>
        </w:rPr>
      </w:pPr>
    </w:p>
    <w:p w:rsidR="00EE2AE9" w:rsidRPr="00E15605" w:rsidRDefault="000E4C34" w:rsidP="00243682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Cs w:val="24"/>
          <w:lang w:val="cs-CZ"/>
        </w:rPr>
      </w:pPr>
      <w:r w:rsidRPr="00E15605">
        <w:rPr>
          <w:rFonts w:ascii="Arial" w:hAnsi="Arial" w:cs="Arial"/>
          <w:b/>
          <w:noProof/>
          <w:szCs w:val="24"/>
          <w:lang w:val="cs-CZ"/>
        </w:rPr>
        <w:t>Kontakt</w:t>
      </w:r>
      <w:r w:rsidR="00EE2AE9" w:rsidRPr="00E15605">
        <w:rPr>
          <w:rFonts w:ascii="Arial" w:hAnsi="Arial" w:cs="Arial"/>
          <w:b/>
          <w:noProof/>
          <w:szCs w:val="24"/>
          <w:lang w:val="cs-CZ"/>
        </w:rPr>
        <w:t>:</w:t>
      </w:r>
    </w:p>
    <w:p w:rsidR="00D76D70" w:rsidRPr="00E15605" w:rsidRDefault="001C7230" w:rsidP="00130AA1">
      <w:pPr>
        <w:rPr>
          <w:rFonts w:ascii="Arial" w:hAnsi="Arial" w:cs="Arial"/>
          <w:noProof/>
          <w:color w:val="000000"/>
          <w:szCs w:val="24"/>
          <w:lang w:val="cs-CZ"/>
        </w:rPr>
      </w:pPr>
      <w:r w:rsidRPr="00E15605">
        <w:rPr>
          <w:rFonts w:ascii="Arial" w:hAnsi="Arial" w:cs="Arial"/>
          <w:noProof/>
          <w:color w:val="000000"/>
          <w:szCs w:val="24"/>
          <w:lang w:val="cs-CZ"/>
        </w:rPr>
        <w:t xml:space="preserve">Ondřej Svatoň, </w:t>
      </w:r>
      <w:r w:rsidR="00D76D70" w:rsidRPr="00E15605">
        <w:rPr>
          <w:rFonts w:ascii="Arial" w:hAnsi="Arial" w:cs="Arial"/>
          <w:noProof/>
          <w:color w:val="000000"/>
          <w:szCs w:val="24"/>
          <w:lang w:val="cs-CZ"/>
        </w:rPr>
        <w:t>ředitel</w:t>
      </w:r>
      <w:r w:rsidRPr="00E15605">
        <w:rPr>
          <w:rFonts w:ascii="Arial" w:hAnsi="Arial" w:cs="Arial"/>
          <w:noProof/>
          <w:color w:val="000000"/>
          <w:szCs w:val="24"/>
          <w:lang w:val="cs-CZ"/>
        </w:rPr>
        <w:t xml:space="preserve"> </w:t>
      </w:r>
      <w:r w:rsidR="0078044E" w:rsidRPr="00E15605">
        <w:rPr>
          <w:rFonts w:ascii="Arial" w:hAnsi="Arial" w:cs="Arial"/>
          <w:noProof/>
          <w:color w:val="000000"/>
          <w:szCs w:val="24"/>
          <w:lang w:val="cs-CZ"/>
        </w:rPr>
        <w:t>Komunikace a m</w:t>
      </w:r>
      <w:r w:rsidRPr="00E15605">
        <w:rPr>
          <w:rFonts w:ascii="Arial" w:hAnsi="Arial" w:cs="Arial"/>
          <w:noProof/>
          <w:color w:val="000000"/>
          <w:szCs w:val="24"/>
          <w:lang w:val="cs-CZ"/>
        </w:rPr>
        <w:t>arketing</w:t>
      </w:r>
      <w:r w:rsidR="0078044E" w:rsidRPr="00E15605">
        <w:rPr>
          <w:rFonts w:ascii="Arial" w:hAnsi="Arial" w:cs="Arial"/>
          <w:noProof/>
          <w:color w:val="000000"/>
          <w:szCs w:val="24"/>
          <w:lang w:val="cs-CZ"/>
        </w:rPr>
        <w:t>u</w:t>
      </w:r>
      <w:r w:rsidR="00D76D70" w:rsidRPr="00E15605">
        <w:rPr>
          <w:rFonts w:ascii="Arial" w:hAnsi="Arial" w:cs="Arial"/>
          <w:noProof/>
          <w:color w:val="000000"/>
          <w:szCs w:val="24"/>
          <w:lang w:val="cs-CZ"/>
        </w:rPr>
        <w:t xml:space="preserve"> Skanska</w:t>
      </w:r>
    </w:p>
    <w:p w:rsidR="00130AA1" w:rsidRPr="00E15605" w:rsidRDefault="00A07577" w:rsidP="00130AA1">
      <w:pPr>
        <w:rPr>
          <w:rFonts w:ascii="Arial" w:hAnsi="Arial" w:cs="Arial"/>
          <w:noProof/>
          <w:color w:val="000000"/>
          <w:szCs w:val="24"/>
          <w:lang w:val="cs-CZ"/>
        </w:rPr>
      </w:pPr>
      <w:r w:rsidRPr="00E15605">
        <w:rPr>
          <w:rFonts w:ascii="Arial" w:hAnsi="Arial" w:cs="Arial"/>
          <w:noProof/>
          <w:color w:val="000000"/>
          <w:szCs w:val="24"/>
          <w:lang w:val="cs-CZ"/>
        </w:rPr>
        <w:t xml:space="preserve">tel: +420 </w:t>
      </w:r>
      <w:r w:rsidR="001C7230" w:rsidRPr="00E15605">
        <w:rPr>
          <w:rFonts w:ascii="Arial" w:hAnsi="Arial" w:cs="Arial"/>
          <w:noProof/>
          <w:color w:val="000000"/>
          <w:szCs w:val="24"/>
          <w:lang w:val="cs-CZ"/>
        </w:rPr>
        <w:t>737 256 304</w:t>
      </w:r>
    </w:p>
    <w:p w:rsidR="009A26E6" w:rsidRPr="00E15605" w:rsidRDefault="009A26E6" w:rsidP="00130AA1">
      <w:pPr>
        <w:rPr>
          <w:rFonts w:ascii="Arial" w:hAnsi="Arial" w:cs="Arial"/>
          <w:noProof/>
          <w:color w:val="000000"/>
          <w:szCs w:val="24"/>
          <w:lang w:val="cs-CZ"/>
        </w:rPr>
      </w:pPr>
      <w:r w:rsidRPr="00E15605">
        <w:rPr>
          <w:rFonts w:ascii="Arial" w:hAnsi="Arial" w:cs="Arial"/>
          <w:noProof/>
          <w:color w:val="000000"/>
          <w:szCs w:val="24"/>
          <w:lang w:val="cs-CZ"/>
        </w:rPr>
        <w:t xml:space="preserve">email: </w:t>
      </w:r>
      <w:hyperlink r:id="rId7" w:history="1">
        <w:r w:rsidR="001822EC" w:rsidRPr="00E15605">
          <w:rPr>
            <w:rStyle w:val="Hypertextovodkaz"/>
            <w:rFonts w:ascii="Arial" w:hAnsi="Arial" w:cs="Arial"/>
            <w:noProof/>
            <w:szCs w:val="24"/>
            <w:lang w:val="cs-CZ"/>
          </w:rPr>
          <w:t>tiskove.centrum@skanska.cz</w:t>
        </w:r>
      </w:hyperlink>
    </w:p>
    <w:p w:rsidR="00631DDC" w:rsidRPr="00E15605" w:rsidRDefault="00631DDC" w:rsidP="00631DDC">
      <w:pPr>
        <w:pStyle w:val="Zkladntext"/>
        <w:rPr>
          <w:rFonts w:ascii="Arial" w:hAnsi="Arial" w:cs="Arial"/>
          <w:noProof/>
          <w:szCs w:val="24"/>
          <w:lang w:val="cs-CZ"/>
        </w:rPr>
      </w:pPr>
    </w:p>
    <w:p w:rsidR="00610E12" w:rsidRPr="009433C7" w:rsidRDefault="00D478A5" w:rsidP="009433C7">
      <w:pPr>
        <w:pStyle w:val="Zkladntext"/>
        <w:rPr>
          <w:lang w:val="cs-CZ"/>
        </w:rPr>
      </w:pPr>
      <w:r w:rsidRPr="00E15605">
        <w:rPr>
          <w:rFonts w:ascii="Arial" w:hAnsi="Arial" w:cs="Arial"/>
          <w:i/>
          <w:noProof/>
          <w:szCs w:val="24"/>
          <w:lang w:val="cs-CZ"/>
        </w:rPr>
        <w:t>Tiskové zprávy najdete na</w:t>
      </w:r>
      <w:r w:rsidR="00CD31D7" w:rsidRPr="00E15605">
        <w:rPr>
          <w:rFonts w:ascii="Arial" w:hAnsi="Arial" w:cs="Arial"/>
          <w:i/>
          <w:noProof/>
          <w:szCs w:val="24"/>
          <w:lang w:val="cs-CZ"/>
        </w:rPr>
        <w:t xml:space="preserve"> </w:t>
      </w:r>
      <w:hyperlink r:id="rId8" w:history="1">
        <w:r w:rsidR="00CD31D7" w:rsidRPr="00E15605">
          <w:rPr>
            <w:rStyle w:val="Hypertextovodkaz"/>
            <w:lang w:val="cs-CZ"/>
          </w:rPr>
          <w:t>www.skanska.cz/cz/News-and-press</w:t>
        </w:r>
      </w:hyperlink>
    </w:p>
    <w:sectPr w:rsidR="00610E12" w:rsidRPr="009433C7" w:rsidSect="008C4C80">
      <w:headerReference w:type="default" r:id="rId9"/>
      <w:footerReference w:type="default" r:id="rId10"/>
      <w:pgSz w:w="11906" w:h="16838"/>
      <w:pgMar w:top="1276" w:right="2550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C1" w:rsidRDefault="00051AC1" w:rsidP="00821309">
      <w:pPr>
        <w:spacing w:line="240" w:lineRule="auto"/>
      </w:pPr>
      <w:r>
        <w:separator/>
      </w:r>
    </w:p>
  </w:endnote>
  <w:endnote w:type="continuationSeparator" w:id="0">
    <w:p w:rsidR="00051AC1" w:rsidRDefault="00051AC1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18" w:rsidRPr="007F005B" w:rsidRDefault="002A1C18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ED303B" w:rsidRPr="007F005B" w:rsidRDefault="00ED303B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821309" w:rsidRPr="001C7230" w:rsidRDefault="001C7230">
    <w:pPr>
      <w:pStyle w:val="Zpat"/>
      <w:rPr>
        <w:noProof/>
        <w:lang w:val="cs-CZ"/>
      </w:rPr>
    </w:pPr>
    <w:r w:rsidRPr="001C7230">
      <w:rPr>
        <w:rFonts w:ascii="Arial" w:hAnsi="Arial" w:cs="Arial"/>
        <w:b/>
        <w:i/>
        <w:iCs/>
        <w:noProof/>
        <w:sz w:val="20"/>
        <w:lang w:val="cs-CZ"/>
      </w:rPr>
      <w:t>Skanska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je celosvětově jedna z největších společností poskytujících služby v oblasti stavebnictví, komerčního a rezidenčního developmentu a PPP projektů. Na vybraných trzích ve Skandinávii, Evropě a USA působí více než </w:t>
    </w:r>
    <w:r w:rsidR="00E32182">
      <w:rPr>
        <w:rFonts w:ascii="Arial" w:hAnsi="Arial" w:cs="Arial"/>
        <w:i/>
        <w:iCs/>
        <w:noProof/>
        <w:sz w:val="20"/>
        <w:lang w:val="cs-CZ"/>
      </w:rPr>
      <w:t>43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tisíc jejích zaměstnanců. Skupina Skanska vstoupila na český a slovenský trh v roce 2000 a zabývá se výstavbou dopravní infrastruktury, veřejných zařízení a inženýrských sítí, vyrábí vlastní produkty a zajišťuje si zdroje pro výstavbu. Administrativní, výrobní a obchodní prostory zajišťuje od developmentu až po facility management. V oblasti rezidenčního developmentu se zaměřuje na budovy šetrné ke svému okolí i lidem, kteří je obývají. Při výstavbě </w:t>
    </w:r>
    <w:r w:rsidR="00FD270F">
      <w:rPr>
        <w:rFonts w:ascii="Arial" w:hAnsi="Arial" w:cs="Arial"/>
        <w:i/>
        <w:iCs/>
        <w:noProof/>
        <w:sz w:val="20"/>
        <w:lang w:val="cs-CZ"/>
      </w:rPr>
      <w:t>minimalizuje ekologickou zátěž,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využívá obnovitelných zdrojů</w:t>
    </w:r>
    <w:r w:rsidR="00FD270F">
      <w:rPr>
        <w:rFonts w:ascii="Arial" w:hAnsi="Arial" w:cs="Arial"/>
        <w:i/>
        <w:iCs/>
        <w:noProof/>
        <w:sz w:val="20"/>
        <w:lang w:val="cs-CZ"/>
      </w:rPr>
      <w:t xml:space="preserve"> a dbá na bezpečnost práce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. Skanska prosazuje principy společensky odpovědného </w:t>
    </w:r>
    <w:r w:rsidR="00FD270F">
      <w:rPr>
        <w:rFonts w:ascii="Arial" w:hAnsi="Arial" w:cs="Arial"/>
        <w:i/>
        <w:iCs/>
        <w:noProof/>
        <w:sz w:val="20"/>
        <w:lang w:val="cs-CZ"/>
      </w:rPr>
      <w:t xml:space="preserve">a etického </w:t>
    </w:r>
    <w:r w:rsidRPr="001C7230">
      <w:rPr>
        <w:rFonts w:ascii="Arial" w:hAnsi="Arial" w:cs="Arial"/>
        <w:i/>
        <w:iCs/>
        <w:noProof/>
        <w:sz w:val="20"/>
        <w:lang w:val="cs-CZ"/>
      </w:rPr>
      <w:t>podnikání v environmentální, sociální i ekonomické rovině.</w:t>
    </w:r>
  </w:p>
  <w:p w:rsidR="00821309" w:rsidRDefault="008213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C1" w:rsidRDefault="00051AC1" w:rsidP="00821309">
      <w:pPr>
        <w:spacing w:line="240" w:lineRule="auto"/>
      </w:pPr>
      <w:r>
        <w:separator/>
      </w:r>
    </w:p>
  </w:footnote>
  <w:footnote w:type="continuationSeparator" w:id="0">
    <w:p w:rsidR="00051AC1" w:rsidRDefault="00051AC1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84" w:rsidRPr="00331F6B" w:rsidRDefault="00F03E84">
    <w:pPr>
      <w:pStyle w:val="Zhlav"/>
      <w:rPr>
        <w:lang w:val="cs-CZ"/>
      </w:rPr>
    </w:pPr>
  </w:p>
  <w:p w:rsidR="00F03E84" w:rsidRPr="00331F6B" w:rsidRDefault="00F03E84">
    <w:pPr>
      <w:pStyle w:val="Zhlav"/>
      <w:rPr>
        <w:lang w:val="cs-CZ"/>
      </w:rPr>
    </w:pPr>
  </w:p>
  <w:p w:rsidR="00F03E84" w:rsidRPr="00331F6B" w:rsidRDefault="00F03E84">
    <w:pPr>
      <w:pStyle w:val="Zhlav"/>
      <w:rPr>
        <w:lang w:val="cs-CZ"/>
      </w:rPr>
    </w:pPr>
  </w:p>
  <w:p w:rsidR="00F03E84" w:rsidRPr="00331F6B" w:rsidRDefault="00F03E84" w:rsidP="00F03E8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331F6B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1F6B">
      <w:rPr>
        <w:rFonts w:ascii="Arial" w:hAnsi="Arial"/>
        <w:noProof w:val="0"/>
        <w:lang w:val="cs-CZ"/>
      </w:rPr>
      <w:t xml:space="preserve"> </w:t>
    </w:r>
    <w:r w:rsidRPr="00331F6B">
      <w:rPr>
        <w:rFonts w:ascii="Arial" w:hAnsi="Arial"/>
        <w:noProof w:val="0"/>
        <w:lang w:val="cs-CZ"/>
      </w:rPr>
      <w:tab/>
    </w:r>
    <w:r w:rsidRPr="00331F6B">
      <w:rPr>
        <w:rFonts w:ascii="Arial" w:hAnsi="Arial"/>
        <w:noProof w:val="0"/>
        <w:lang w:val="cs-CZ"/>
      </w:rPr>
      <w:tab/>
    </w:r>
    <w:r w:rsidRPr="00331F6B">
      <w:rPr>
        <w:rFonts w:ascii="Arial" w:hAnsi="Arial"/>
        <w:noProof w:val="0"/>
        <w:lang w:val="cs-CZ"/>
      </w:rPr>
      <w:tab/>
    </w:r>
    <w:r w:rsidRPr="00331F6B">
      <w:rPr>
        <w:rFonts w:ascii="Arial" w:hAnsi="Arial"/>
        <w:noProof w:val="0"/>
        <w:sz w:val="52"/>
        <w:lang w:val="cs-CZ"/>
      </w:rPr>
      <w:t>Tisková zpráva</w:t>
    </w:r>
  </w:p>
  <w:p w:rsidR="00F03E84" w:rsidRPr="00331F6B" w:rsidRDefault="00F03E84">
    <w:pPr>
      <w:pStyle w:val="Zhlav"/>
      <w:rPr>
        <w:lang w:val="cs-CZ"/>
      </w:rPr>
    </w:pPr>
  </w:p>
  <w:p w:rsidR="00F03E84" w:rsidRDefault="00F03E8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09CB"/>
    <w:multiLevelType w:val="hybridMultilevel"/>
    <w:tmpl w:val="A1244D0E"/>
    <w:lvl w:ilvl="0" w:tplc="193C59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1BF"/>
    <w:rsid w:val="000025FB"/>
    <w:rsid w:val="000027D9"/>
    <w:rsid w:val="00007307"/>
    <w:rsid w:val="000140D4"/>
    <w:rsid w:val="00026B1C"/>
    <w:rsid w:val="00045CE0"/>
    <w:rsid w:val="00051AC1"/>
    <w:rsid w:val="00064939"/>
    <w:rsid w:val="0009600D"/>
    <w:rsid w:val="00097963"/>
    <w:rsid w:val="000A6CC3"/>
    <w:rsid w:val="000C35EF"/>
    <w:rsid w:val="000C51D4"/>
    <w:rsid w:val="000D7D4A"/>
    <w:rsid w:val="000E110C"/>
    <w:rsid w:val="000E3CB7"/>
    <w:rsid w:val="000E4C34"/>
    <w:rsid w:val="00114898"/>
    <w:rsid w:val="00115883"/>
    <w:rsid w:val="00125FCB"/>
    <w:rsid w:val="00130AA1"/>
    <w:rsid w:val="00132367"/>
    <w:rsid w:val="0014315F"/>
    <w:rsid w:val="001467D6"/>
    <w:rsid w:val="001559DF"/>
    <w:rsid w:val="00170070"/>
    <w:rsid w:val="0017045C"/>
    <w:rsid w:val="001822EC"/>
    <w:rsid w:val="00192971"/>
    <w:rsid w:val="001C15DC"/>
    <w:rsid w:val="001C1DB2"/>
    <w:rsid w:val="001C45F7"/>
    <w:rsid w:val="001C7230"/>
    <w:rsid w:val="001E50F2"/>
    <w:rsid w:val="001E7BBA"/>
    <w:rsid w:val="001F2366"/>
    <w:rsid w:val="001F2E7D"/>
    <w:rsid w:val="00204220"/>
    <w:rsid w:val="00205EDF"/>
    <w:rsid w:val="00214660"/>
    <w:rsid w:val="00220371"/>
    <w:rsid w:val="002218CB"/>
    <w:rsid w:val="0022403D"/>
    <w:rsid w:val="00226F5E"/>
    <w:rsid w:val="0023146A"/>
    <w:rsid w:val="002322A0"/>
    <w:rsid w:val="00240CD1"/>
    <w:rsid w:val="00243682"/>
    <w:rsid w:val="0024369C"/>
    <w:rsid w:val="00244BD3"/>
    <w:rsid w:val="00245061"/>
    <w:rsid w:val="00247AB6"/>
    <w:rsid w:val="00253CAD"/>
    <w:rsid w:val="00256377"/>
    <w:rsid w:val="002567AD"/>
    <w:rsid w:val="0026328C"/>
    <w:rsid w:val="00267CD5"/>
    <w:rsid w:val="00275060"/>
    <w:rsid w:val="002831C8"/>
    <w:rsid w:val="00293E79"/>
    <w:rsid w:val="002A1C18"/>
    <w:rsid w:val="002A60D6"/>
    <w:rsid w:val="002A6147"/>
    <w:rsid w:val="002A6D37"/>
    <w:rsid w:val="002B2F1B"/>
    <w:rsid w:val="002C2145"/>
    <w:rsid w:val="002C2973"/>
    <w:rsid w:val="002D0F7D"/>
    <w:rsid w:val="002E0308"/>
    <w:rsid w:val="002E1853"/>
    <w:rsid w:val="002E48A1"/>
    <w:rsid w:val="002F5B14"/>
    <w:rsid w:val="002F5ED4"/>
    <w:rsid w:val="002F6BAF"/>
    <w:rsid w:val="00303908"/>
    <w:rsid w:val="0030445D"/>
    <w:rsid w:val="0030601D"/>
    <w:rsid w:val="0031119A"/>
    <w:rsid w:val="00313463"/>
    <w:rsid w:val="003143E4"/>
    <w:rsid w:val="00314441"/>
    <w:rsid w:val="00317200"/>
    <w:rsid w:val="003225AA"/>
    <w:rsid w:val="00331F6B"/>
    <w:rsid w:val="00344BAF"/>
    <w:rsid w:val="003814F0"/>
    <w:rsid w:val="0038241A"/>
    <w:rsid w:val="003906CC"/>
    <w:rsid w:val="00394848"/>
    <w:rsid w:val="003959F2"/>
    <w:rsid w:val="003A6C75"/>
    <w:rsid w:val="003B1824"/>
    <w:rsid w:val="003B2242"/>
    <w:rsid w:val="003E0AF8"/>
    <w:rsid w:val="003E23B0"/>
    <w:rsid w:val="003E2CB4"/>
    <w:rsid w:val="003F47A3"/>
    <w:rsid w:val="004137A5"/>
    <w:rsid w:val="00432EA5"/>
    <w:rsid w:val="00436CBF"/>
    <w:rsid w:val="00477973"/>
    <w:rsid w:val="004A35B3"/>
    <w:rsid w:val="004A3B91"/>
    <w:rsid w:val="004B5FA6"/>
    <w:rsid w:val="004B7EBF"/>
    <w:rsid w:val="004D11A8"/>
    <w:rsid w:val="004D585C"/>
    <w:rsid w:val="004E307E"/>
    <w:rsid w:val="004E6392"/>
    <w:rsid w:val="004F47C0"/>
    <w:rsid w:val="00501CFC"/>
    <w:rsid w:val="005151FE"/>
    <w:rsid w:val="00533E9F"/>
    <w:rsid w:val="00544762"/>
    <w:rsid w:val="00544FF3"/>
    <w:rsid w:val="0055034A"/>
    <w:rsid w:val="00572AD5"/>
    <w:rsid w:val="00586852"/>
    <w:rsid w:val="00587D5D"/>
    <w:rsid w:val="005917F8"/>
    <w:rsid w:val="005A6641"/>
    <w:rsid w:val="005D6E02"/>
    <w:rsid w:val="005D748B"/>
    <w:rsid w:val="005E2096"/>
    <w:rsid w:val="005E4BC9"/>
    <w:rsid w:val="005E6EF9"/>
    <w:rsid w:val="00606EE4"/>
    <w:rsid w:val="00610E12"/>
    <w:rsid w:val="00617FD7"/>
    <w:rsid w:val="00622CF2"/>
    <w:rsid w:val="00625E37"/>
    <w:rsid w:val="00631DDC"/>
    <w:rsid w:val="00641C5E"/>
    <w:rsid w:val="0065146D"/>
    <w:rsid w:val="006546BB"/>
    <w:rsid w:val="006565FF"/>
    <w:rsid w:val="00663D65"/>
    <w:rsid w:val="00665A19"/>
    <w:rsid w:val="0067356F"/>
    <w:rsid w:val="0067468B"/>
    <w:rsid w:val="00677B85"/>
    <w:rsid w:val="00677C58"/>
    <w:rsid w:val="0068009E"/>
    <w:rsid w:val="006C0764"/>
    <w:rsid w:val="006C6ADB"/>
    <w:rsid w:val="006D0548"/>
    <w:rsid w:val="006E0EA3"/>
    <w:rsid w:val="006E763D"/>
    <w:rsid w:val="006F5039"/>
    <w:rsid w:val="00710AE2"/>
    <w:rsid w:val="00721523"/>
    <w:rsid w:val="0075193C"/>
    <w:rsid w:val="0076390B"/>
    <w:rsid w:val="007717E5"/>
    <w:rsid w:val="007731D0"/>
    <w:rsid w:val="0078044E"/>
    <w:rsid w:val="0078320D"/>
    <w:rsid w:val="00783AF5"/>
    <w:rsid w:val="00784F9F"/>
    <w:rsid w:val="007A61CC"/>
    <w:rsid w:val="007A7CEF"/>
    <w:rsid w:val="007B2C72"/>
    <w:rsid w:val="007B433D"/>
    <w:rsid w:val="007D378C"/>
    <w:rsid w:val="007D4CEE"/>
    <w:rsid w:val="007D5ECE"/>
    <w:rsid w:val="007E0769"/>
    <w:rsid w:val="007F005B"/>
    <w:rsid w:val="007F205E"/>
    <w:rsid w:val="00802D81"/>
    <w:rsid w:val="0080527C"/>
    <w:rsid w:val="00806ED8"/>
    <w:rsid w:val="00811498"/>
    <w:rsid w:val="0081393D"/>
    <w:rsid w:val="0081470C"/>
    <w:rsid w:val="00821309"/>
    <w:rsid w:val="008240AE"/>
    <w:rsid w:val="00824565"/>
    <w:rsid w:val="008316C9"/>
    <w:rsid w:val="00850E55"/>
    <w:rsid w:val="00874F48"/>
    <w:rsid w:val="00877814"/>
    <w:rsid w:val="00896A00"/>
    <w:rsid w:val="008A6B2E"/>
    <w:rsid w:val="008C4C80"/>
    <w:rsid w:val="008C6748"/>
    <w:rsid w:val="008D2CC4"/>
    <w:rsid w:val="008D708C"/>
    <w:rsid w:val="008E3706"/>
    <w:rsid w:val="00900D9E"/>
    <w:rsid w:val="00903CB1"/>
    <w:rsid w:val="009137D6"/>
    <w:rsid w:val="00923C95"/>
    <w:rsid w:val="00936FC3"/>
    <w:rsid w:val="00941A2C"/>
    <w:rsid w:val="009433C7"/>
    <w:rsid w:val="00951825"/>
    <w:rsid w:val="00965437"/>
    <w:rsid w:val="009732CB"/>
    <w:rsid w:val="009836BC"/>
    <w:rsid w:val="00995F52"/>
    <w:rsid w:val="009A26E6"/>
    <w:rsid w:val="009C1E75"/>
    <w:rsid w:val="009C3C1F"/>
    <w:rsid w:val="009C5566"/>
    <w:rsid w:val="009C5704"/>
    <w:rsid w:val="009C7A73"/>
    <w:rsid w:val="009D2B44"/>
    <w:rsid w:val="009E4DD7"/>
    <w:rsid w:val="009E56CC"/>
    <w:rsid w:val="00A01821"/>
    <w:rsid w:val="00A07577"/>
    <w:rsid w:val="00A2542D"/>
    <w:rsid w:val="00A262EA"/>
    <w:rsid w:val="00A26700"/>
    <w:rsid w:val="00A27DA9"/>
    <w:rsid w:val="00A807C2"/>
    <w:rsid w:val="00A85428"/>
    <w:rsid w:val="00A85EE4"/>
    <w:rsid w:val="00AA1CFB"/>
    <w:rsid w:val="00AB01AD"/>
    <w:rsid w:val="00AB2B62"/>
    <w:rsid w:val="00AC2F56"/>
    <w:rsid w:val="00AD3939"/>
    <w:rsid w:val="00AD7567"/>
    <w:rsid w:val="00AE079E"/>
    <w:rsid w:val="00AE397F"/>
    <w:rsid w:val="00AE4412"/>
    <w:rsid w:val="00AE4990"/>
    <w:rsid w:val="00AF090F"/>
    <w:rsid w:val="00AF149C"/>
    <w:rsid w:val="00AF4D01"/>
    <w:rsid w:val="00AF5E45"/>
    <w:rsid w:val="00B235D1"/>
    <w:rsid w:val="00B25426"/>
    <w:rsid w:val="00B433C8"/>
    <w:rsid w:val="00B54D0D"/>
    <w:rsid w:val="00B57002"/>
    <w:rsid w:val="00B80744"/>
    <w:rsid w:val="00B86B4D"/>
    <w:rsid w:val="00B8710E"/>
    <w:rsid w:val="00B922C0"/>
    <w:rsid w:val="00BA491D"/>
    <w:rsid w:val="00BA6840"/>
    <w:rsid w:val="00C0694A"/>
    <w:rsid w:val="00C071EE"/>
    <w:rsid w:val="00C11548"/>
    <w:rsid w:val="00C172A7"/>
    <w:rsid w:val="00C17741"/>
    <w:rsid w:val="00C36D7C"/>
    <w:rsid w:val="00C43A5B"/>
    <w:rsid w:val="00C47872"/>
    <w:rsid w:val="00C80D91"/>
    <w:rsid w:val="00C82FA3"/>
    <w:rsid w:val="00C92C04"/>
    <w:rsid w:val="00CA0838"/>
    <w:rsid w:val="00CA2500"/>
    <w:rsid w:val="00CB05B0"/>
    <w:rsid w:val="00CC4884"/>
    <w:rsid w:val="00CD31D7"/>
    <w:rsid w:val="00CF2849"/>
    <w:rsid w:val="00CF5CEB"/>
    <w:rsid w:val="00D12411"/>
    <w:rsid w:val="00D23046"/>
    <w:rsid w:val="00D25008"/>
    <w:rsid w:val="00D421BF"/>
    <w:rsid w:val="00D476FC"/>
    <w:rsid w:val="00D478A5"/>
    <w:rsid w:val="00D636BB"/>
    <w:rsid w:val="00D75176"/>
    <w:rsid w:val="00D75B5F"/>
    <w:rsid w:val="00D76D70"/>
    <w:rsid w:val="00D8028F"/>
    <w:rsid w:val="00D84442"/>
    <w:rsid w:val="00DA175F"/>
    <w:rsid w:val="00DB0E98"/>
    <w:rsid w:val="00DB6A94"/>
    <w:rsid w:val="00DD11FA"/>
    <w:rsid w:val="00DD2D74"/>
    <w:rsid w:val="00DD3F50"/>
    <w:rsid w:val="00DE7B6A"/>
    <w:rsid w:val="00DF0206"/>
    <w:rsid w:val="00E15605"/>
    <w:rsid w:val="00E16582"/>
    <w:rsid w:val="00E32182"/>
    <w:rsid w:val="00E346F5"/>
    <w:rsid w:val="00E43275"/>
    <w:rsid w:val="00E52E75"/>
    <w:rsid w:val="00E61570"/>
    <w:rsid w:val="00E708B3"/>
    <w:rsid w:val="00E72FEF"/>
    <w:rsid w:val="00E74A40"/>
    <w:rsid w:val="00E76BA8"/>
    <w:rsid w:val="00E80D62"/>
    <w:rsid w:val="00E84B14"/>
    <w:rsid w:val="00E8565E"/>
    <w:rsid w:val="00E859F9"/>
    <w:rsid w:val="00E86CF7"/>
    <w:rsid w:val="00E971BA"/>
    <w:rsid w:val="00EB5251"/>
    <w:rsid w:val="00EB74E2"/>
    <w:rsid w:val="00EB75BF"/>
    <w:rsid w:val="00EC3D22"/>
    <w:rsid w:val="00EC7B71"/>
    <w:rsid w:val="00ED303B"/>
    <w:rsid w:val="00EE2AE9"/>
    <w:rsid w:val="00EF6458"/>
    <w:rsid w:val="00F02542"/>
    <w:rsid w:val="00F03E84"/>
    <w:rsid w:val="00F12D88"/>
    <w:rsid w:val="00F1544C"/>
    <w:rsid w:val="00F21E71"/>
    <w:rsid w:val="00F32163"/>
    <w:rsid w:val="00F413D3"/>
    <w:rsid w:val="00F45390"/>
    <w:rsid w:val="00F50F72"/>
    <w:rsid w:val="00F56A80"/>
    <w:rsid w:val="00F63763"/>
    <w:rsid w:val="00F96FB9"/>
    <w:rsid w:val="00FA0C63"/>
    <w:rsid w:val="00FA2289"/>
    <w:rsid w:val="00FB0D19"/>
    <w:rsid w:val="00FB6156"/>
    <w:rsid w:val="00FC1558"/>
    <w:rsid w:val="00FC2D09"/>
    <w:rsid w:val="00FC4950"/>
    <w:rsid w:val="00FD270F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8C4C80"/>
    <w:pPr>
      <w:keepNext/>
      <w:outlineLvl w:val="0"/>
    </w:pPr>
    <w:rPr>
      <w:b/>
      <w:kern w:val="28"/>
      <w:sz w:val="36"/>
    </w:rPr>
  </w:style>
  <w:style w:type="paragraph" w:styleId="Nadpis2">
    <w:name w:val="heading 2"/>
    <w:basedOn w:val="Normln"/>
    <w:next w:val="Normln"/>
    <w:qFormat/>
    <w:rsid w:val="008C4C80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4C8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Zkladntext">
    <w:name w:val="Body Text"/>
    <w:basedOn w:val="Normln"/>
    <w:link w:val="Zkladn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textovodkaz">
    <w:name w:val="Hyperlink"/>
    <w:rsid w:val="008C4C80"/>
    <w:rPr>
      <w:color w:val="0000FF"/>
      <w:u w:val="single"/>
    </w:rPr>
  </w:style>
  <w:style w:type="paragraph" w:styleId="Normlnweb">
    <w:name w:val="Normal (Web)"/>
    <w:basedOn w:val="Normln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Zvraznn">
    <w:name w:val="Emphasis"/>
    <w:qFormat/>
    <w:rsid w:val="00D421BF"/>
    <w:rPr>
      <w:i/>
      <w:iCs/>
    </w:rPr>
  </w:style>
  <w:style w:type="paragraph" w:styleId="Textbubliny">
    <w:name w:val="Balloon Text"/>
    <w:basedOn w:val="Normln"/>
    <w:semiHidden/>
    <w:rsid w:val="00BA6840"/>
    <w:rPr>
      <w:rFonts w:ascii="Tahoma" w:hAnsi="Tahoma"/>
      <w:sz w:val="16"/>
      <w:szCs w:val="16"/>
    </w:rPr>
  </w:style>
  <w:style w:type="character" w:customStyle="1" w:styleId="ZkladntextChar">
    <w:name w:val="Základní text Char"/>
    <w:link w:val="Zkladn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link w:val="Zhlav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ln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Sledovanodkaz">
    <w:name w:val="FollowedHyperlink"/>
    <w:rsid w:val="00EC7B71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309"/>
    <w:rPr>
      <w:sz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56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ska.cz/cz/News-and-pre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ove.centrum@skan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0</TotalTime>
  <Pages>2</Pages>
  <Words>199</Words>
  <Characters>1306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WM-data AB</Company>
  <LinksUpToDate>false</LinksUpToDate>
  <CharactersWithSpaces>1502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gabriela.hlavackova</cp:lastModifiedBy>
  <cp:revision>2</cp:revision>
  <cp:lastPrinted>2013-10-14T21:24:00Z</cp:lastPrinted>
  <dcterms:created xsi:type="dcterms:W3CDTF">2016-05-09T09:26:00Z</dcterms:created>
  <dcterms:modified xsi:type="dcterms:W3CDTF">2016-05-09T09:26:00Z</dcterms:modified>
</cp:coreProperties>
</file>