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DB" w:rsidRPr="004A5B60" w:rsidRDefault="00C116BC" w:rsidP="00464ACE">
      <w:pPr>
        <w:pStyle w:val="Zhlav"/>
        <w:rPr>
          <w:lang w:val="cs-CZ"/>
        </w:rPr>
      </w:pPr>
      <w:r w:rsidRPr="004A5B60">
        <w:rPr>
          <w:rFonts w:ascii="Arial" w:hAnsi="Arial"/>
          <w:lang w:val="cs-CZ"/>
        </w:rPr>
        <w:t>11</w:t>
      </w:r>
      <w:r w:rsidR="00B129CF" w:rsidRPr="004A5B60">
        <w:rPr>
          <w:rFonts w:ascii="Arial" w:hAnsi="Arial"/>
          <w:lang w:val="cs-CZ"/>
        </w:rPr>
        <w:t>. června</w:t>
      </w:r>
      <w:r w:rsidR="00464ACE" w:rsidRPr="004A5B60">
        <w:rPr>
          <w:rFonts w:ascii="Arial" w:hAnsi="Arial"/>
          <w:lang w:val="cs-CZ"/>
        </w:rPr>
        <w:t xml:space="preserve"> 2018</w:t>
      </w:r>
    </w:p>
    <w:p w:rsidR="00F82501" w:rsidRPr="004A5B60" w:rsidRDefault="00F82501" w:rsidP="00FD351F">
      <w:pPr>
        <w:pStyle w:val="Zhlav"/>
        <w:rPr>
          <w:rFonts w:ascii="Arial" w:hAnsi="Arial" w:cs="Arial"/>
          <w:lang w:val="cs-CZ"/>
        </w:rPr>
      </w:pPr>
    </w:p>
    <w:p w:rsidR="006860B2" w:rsidRPr="004A5B60" w:rsidRDefault="006A2FA5" w:rsidP="006860B2">
      <w:pPr>
        <w:pStyle w:val="Zhlav"/>
        <w:rPr>
          <w:rFonts w:ascii="Arial" w:hAnsi="Arial" w:cs="Arial"/>
          <w:b/>
          <w:sz w:val="28"/>
          <w:szCs w:val="28"/>
          <w:lang w:val="cs-CZ"/>
        </w:rPr>
      </w:pPr>
      <w:r w:rsidRPr="004A5B60">
        <w:rPr>
          <w:rFonts w:ascii="Arial" w:hAnsi="Arial" w:cs="Arial"/>
          <w:b/>
          <w:sz w:val="28"/>
          <w:szCs w:val="28"/>
          <w:lang w:val="cs-CZ"/>
        </w:rPr>
        <w:t xml:space="preserve">Skanska </w:t>
      </w:r>
      <w:r w:rsidR="00854324" w:rsidRPr="004A5B60">
        <w:rPr>
          <w:rFonts w:ascii="Arial" w:hAnsi="Arial" w:cs="Arial"/>
          <w:b/>
          <w:sz w:val="28"/>
          <w:szCs w:val="28"/>
          <w:lang w:val="cs-CZ"/>
        </w:rPr>
        <w:t xml:space="preserve">zahájila spolupráci s </w:t>
      </w:r>
      <w:r w:rsidRPr="004A5B60">
        <w:rPr>
          <w:rFonts w:ascii="Arial" w:hAnsi="Arial" w:cs="Arial"/>
          <w:b/>
          <w:sz w:val="28"/>
          <w:szCs w:val="28"/>
          <w:lang w:val="cs-CZ"/>
        </w:rPr>
        <w:t xml:space="preserve">ÚRS </w:t>
      </w:r>
      <w:r w:rsidR="00854324" w:rsidRPr="004A5B60">
        <w:rPr>
          <w:rFonts w:ascii="Arial" w:hAnsi="Arial" w:cs="Arial"/>
          <w:b/>
          <w:sz w:val="28"/>
          <w:szCs w:val="28"/>
          <w:lang w:val="cs-CZ"/>
        </w:rPr>
        <w:t>Praha</w:t>
      </w:r>
    </w:p>
    <w:p w:rsidR="00E473C5" w:rsidRPr="004A5B60" w:rsidRDefault="00E473C5" w:rsidP="00E473C5">
      <w:pPr>
        <w:pStyle w:val="Zhlav"/>
        <w:rPr>
          <w:rFonts w:ascii="Arial" w:hAnsi="Arial" w:cs="Arial"/>
          <w:lang w:val="cs-CZ"/>
        </w:rPr>
      </w:pPr>
    </w:p>
    <w:p w:rsidR="00E473C5" w:rsidRPr="004A5B60" w:rsidRDefault="006860B2" w:rsidP="00E473C5">
      <w:pPr>
        <w:pStyle w:val="Zhlav"/>
        <w:rPr>
          <w:rFonts w:ascii="Arial" w:hAnsi="Arial" w:cs="Arial"/>
          <w:b/>
          <w:lang w:val="cs-CZ"/>
        </w:rPr>
      </w:pPr>
      <w:r w:rsidRPr="004A5B60">
        <w:rPr>
          <w:rFonts w:ascii="Arial" w:hAnsi="Arial" w:cs="Arial"/>
          <w:b/>
          <w:lang w:val="cs-CZ"/>
        </w:rPr>
        <w:t>Dne 11. května 2018 došlo k uzavření Memoranda o spoluprá</w:t>
      </w:r>
      <w:r w:rsidR="006A2FA5" w:rsidRPr="004A5B60">
        <w:rPr>
          <w:rFonts w:ascii="Arial" w:hAnsi="Arial" w:cs="Arial"/>
          <w:b/>
          <w:lang w:val="cs-CZ"/>
        </w:rPr>
        <w:t>ci mezi stavební firmou Skanska</w:t>
      </w:r>
      <w:r w:rsidRPr="004A5B60">
        <w:rPr>
          <w:rFonts w:ascii="Arial" w:hAnsi="Arial" w:cs="Arial"/>
          <w:b/>
          <w:lang w:val="cs-CZ"/>
        </w:rPr>
        <w:t xml:space="preserve"> a.s. a p</w:t>
      </w:r>
      <w:r w:rsidR="006A2FA5" w:rsidRPr="004A5B60">
        <w:rPr>
          <w:rFonts w:ascii="Arial" w:hAnsi="Arial" w:cs="Arial"/>
          <w:b/>
          <w:lang w:val="cs-CZ"/>
        </w:rPr>
        <w:t>oradenskou organizací ÚRS Praha,</w:t>
      </w:r>
      <w:r w:rsidRPr="004A5B60">
        <w:rPr>
          <w:rFonts w:ascii="Arial" w:hAnsi="Arial" w:cs="Arial"/>
          <w:b/>
          <w:lang w:val="cs-CZ"/>
        </w:rPr>
        <w:t xml:space="preserve"> a.s. Memorandum deklaruje zahájení společného projektu </w:t>
      </w:r>
      <w:r w:rsidRPr="004A5B60">
        <w:rPr>
          <w:rFonts w:ascii="Arial" w:hAnsi="Arial" w:cs="Arial"/>
          <w:b/>
          <w:iCs/>
          <w:lang w:val="cs-CZ"/>
        </w:rPr>
        <w:t>„Rozvoj informačního modelování budov (BIM) pro oceňování stavební produkce“</w:t>
      </w:r>
      <w:r w:rsidRPr="004A5B60">
        <w:rPr>
          <w:rFonts w:ascii="Arial" w:hAnsi="Arial" w:cs="Arial"/>
          <w:b/>
          <w:i/>
          <w:iCs/>
          <w:lang w:val="cs-CZ"/>
        </w:rPr>
        <w:t xml:space="preserve">. </w:t>
      </w:r>
      <w:r w:rsidR="004638D4" w:rsidRPr="004A5B60">
        <w:rPr>
          <w:rFonts w:ascii="Arial" w:hAnsi="Arial" w:cs="Arial"/>
          <w:b/>
          <w:lang w:val="cs-CZ"/>
        </w:rPr>
        <w:t>Cílem</w:t>
      </w:r>
      <w:r w:rsidRPr="004A5B60">
        <w:rPr>
          <w:rFonts w:ascii="Arial" w:hAnsi="Arial" w:cs="Arial"/>
          <w:b/>
          <w:lang w:val="cs-CZ"/>
        </w:rPr>
        <w:t xml:space="preserve"> je definovat pravidla tvorby informačního modelu, a to ve vazbě na </w:t>
      </w:r>
      <w:r w:rsidR="008544F0" w:rsidRPr="004A5B60">
        <w:rPr>
          <w:rFonts w:ascii="Arial" w:hAnsi="Arial" w:cs="Arial"/>
          <w:b/>
          <w:lang w:val="cs-CZ"/>
        </w:rPr>
        <w:t>zvolený</w:t>
      </w:r>
      <w:r w:rsidRPr="004A5B60">
        <w:rPr>
          <w:rFonts w:ascii="Arial" w:hAnsi="Arial" w:cs="Arial"/>
          <w:b/>
          <w:lang w:val="cs-CZ"/>
        </w:rPr>
        <w:t xml:space="preserve"> systém klasifikace stavební produkce a oceňovací software.</w:t>
      </w:r>
    </w:p>
    <w:p w:rsidR="006860B2" w:rsidRPr="004A5B60" w:rsidRDefault="006860B2" w:rsidP="00E473C5">
      <w:pPr>
        <w:pStyle w:val="Zhlav"/>
        <w:rPr>
          <w:rFonts w:ascii="Arial" w:hAnsi="Arial" w:cs="Arial"/>
          <w:b/>
          <w:lang w:val="cs-CZ"/>
        </w:rPr>
      </w:pPr>
    </w:p>
    <w:p w:rsidR="006860B2" w:rsidRPr="004A5B60" w:rsidRDefault="006860B2" w:rsidP="006860B2">
      <w:pPr>
        <w:pStyle w:val="Zhlav"/>
        <w:rPr>
          <w:rFonts w:ascii="Arial" w:hAnsi="Arial" w:cs="Arial"/>
          <w:lang w:val="cs-CZ"/>
        </w:rPr>
      </w:pPr>
      <w:r w:rsidRPr="004A5B60">
        <w:rPr>
          <w:rFonts w:ascii="Arial" w:hAnsi="Arial" w:cs="Arial"/>
          <w:i/>
          <w:lang w:val="cs-CZ"/>
        </w:rPr>
        <w:t>„V České republice aktuálně dochází k rozvoji informačního modelování téměř ve všech odvětví</w:t>
      </w:r>
      <w:r w:rsidR="006A2FA5" w:rsidRPr="004A5B60">
        <w:rPr>
          <w:rFonts w:ascii="Arial" w:hAnsi="Arial" w:cs="Arial"/>
          <w:i/>
          <w:lang w:val="cs-CZ"/>
        </w:rPr>
        <w:t>ch</w:t>
      </w:r>
      <w:r w:rsidRPr="004A5B60">
        <w:rPr>
          <w:rFonts w:ascii="Arial" w:hAnsi="Arial" w:cs="Arial"/>
          <w:i/>
          <w:lang w:val="cs-CZ"/>
        </w:rPr>
        <w:t xml:space="preserve"> stavebnictví. Pro oblast </w:t>
      </w:r>
      <w:proofErr w:type="spellStart"/>
      <w:r w:rsidRPr="004A5B60">
        <w:rPr>
          <w:rFonts w:ascii="Arial" w:hAnsi="Arial" w:cs="Arial"/>
          <w:i/>
          <w:lang w:val="cs-CZ"/>
        </w:rPr>
        <w:t>cost</w:t>
      </w:r>
      <w:proofErr w:type="spellEnd"/>
      <w:r w:rsidRPr="004A5B60">
        <w:rPr>
          <w:rFonts w:ascii="Arial" w:hAnsi="Arial" w:cs="Arial"/>
          <w:i/>
          <w:lang w:val="cs-CZ"/>
        </w:rPr>
        <w:t xml:space="preserve"> managementu to přináší nejednu výzvu v podobě přizpůsobení našich lokálních zvyklostí potřebám informačního modelování. Stěžejním krokem je</w:t>
      </w:r>
      <w:r w:rsidR="008544F0" w:rsidRPr="004A5B60">
        <w:rPr>
          <w:rFonts w:ascii="Arial" w:hAnsi="Arial" w:cs="Arial"/>
          <w:i/>
          <w:lang w:val="cs-CZ"/>
        </w:rPr>
        <w:t xml:space="preserve"> propojení modelu stavby a jeho parametrů na oceňovací systém.</w:t>
      </w:r>
      <w:r w:rsidRPr="004A5B60">
        <w:rPr>
          <w:rFonts w:ascii="Arial" w:hAnsi="Arial" w:cs="Arial"/>
          <w:i/>
          <w:lang w:val="cs-CZ"/>
        </w:rPr>
        <w:t xml:space="preserve"> </w:t>
      </w:r>
      <w:r w:rsidR="008544F0" w:rsidRPr="004A5B60">
        <w:rPr>
          <w:rFonts w:ascii="Arial" w:hAnsi="Arial" w:cs="Arial"/>
          <w:i/>
          <w:lang w:val="cs-CZ"/>
        </w:rPr>
        <w:t>P</w:t>
      </w:r>
      <w:r w:rsidR="006A2FA5" w:rsidRPr="004A5B60">
        <w:rPr>
          <w:rFonts w:ascii="Arial" w:hAnsi="Arial" w:cs="Arial"/>
          <w:i/>
          <w:lang w:val="cs-CZ"/>
        </w:rPr>
        <w:t xml:space="preserve">roto jsme vytvořili </w:t>
      </w:r>
      <w:r w:rsidRPr="004A5B60">
        <w:rPr>
          <w:rFonts w:ascii="Arial" w:hAnsi="Arial" w:cs="Arial"/>
          <w:i/>
          <w:lang w:val="cs-CZ"/>
        </w:rPr>
        <w:t>partnerství se společností ÚRS P</w:t>
      </w:r>
      <w:r w:rsidR="00001F45" w:rsidRPr="004A5B60">
        <w:rPr>
          <w:rFonts w:ascii="Arial" w:hAnsi="Arial" w:cs="Arial"/>
          <w:i/>
          <w:lang w:val="cs-CZ"/>
        </w:rPr>
        <w:t>RAHA</w:t>
      </w:r>
      <w:r w:rsidRPr="004A5B60">
        <w:rPr>
          <w:rFonts w:ascii="Arial" w:hAnsi="Arial" w:cs="Arial"/>
          <w:i/>
          <w:lang w:val="cs-CZ"/>
        </w:rPr>
        <w:t xml:space="preserve">, která se podrobně tímto tématem zabývá. </w:t>
      </w:r>
      <w:bookmarkStart w:id="0" w:name="_GoBack"/>
      <w:bookmarkEnd w:id="0"/>
      <w:r w:rsidR="008544F0" w:rsidRPr="004A5B60">
        <w:rPr>
          <w:rFonts w:ascii="Arial" w:hAnsi="Arial" w:cs="Arial"/>
          <w:i/>
          <w:lang w:val="cs-CZ"/>
        </w:rPr>
        <w:t>Společně chceme</w:t>
      </w:r>
      <w:r w:rsidRPr="004A5B60">
        <w:rPr>
          <w:rFonts w:ascii="Arial" w:hAnsi="Arial" w:cs="Arial"/>
          <w:i/>
          <w:lang w:val="cs-CZ"/>
        </w:rPr>
        <w:t xml:space="preserve"> hledat nová</w:t>
      </w:r>
      <w:r w:rsidR="006A2FA5" w:rsidRPr="004A5B60">
        <w:rPr>
          <w:rFonts w:ascii="Arial" w:hAnsi="Arial" w:cs="Arial"/>
          <w:i/>
          <w:lang w:val="cs-CZ"/>
        </w:rPr>
        <w:t>,</w:t>
      </w:r>
      <w:r w:rsidRPr="004A5B60">
        <w:rPr>
          <w:rFonts w:ascii="Arial" w:hAnsi="Arial" w:cs="Arial"/>
          <w:i/>
          <w:lang w:val="cs-CZ"/>
        </w:rPr>
        <w:t xml:space="preserve"> efektivnější řešení, pokud možno s pr</w:t>
      </w:r>
      <w:r w:rsidR="004638D4" w:rsidRPr="004A5B60">
        <w:rPr>
          <w:rFonts w:ascii="Arial" w:hAnsi="Arial" w:cs="Arial"/>
          <w:i/>
          <w:lang w:val="cs-CZ"/>
        </w:rPr>
        <w:t>ovázáním na stávající zvyklosti</w:t>
      </w:r>
      <w:r w:rsidR="004A5B60">
        <w:rPr>
          <w:rFonts w:ascii="Arial" w:hAnsi="Arial" w:cs="Arial"/>
          <w:i/>
          <w:lang w:val="cs-CZ"/>
        </w:rPr>
        <w:t>,</w:t>
      </w:r>
      <w:r w:rsidRPr="004A5B60">
        <w:rPr>
          <w:rFonts w:ascii="Arial" w:hAnsi="Arial" w:cs="Arial"/>
          <w:i/>
          <w:lang w:val="cs-CZ"/>
        </w:rPr>
        <w:t xml:space="preserve"> a</w:t>
      </w:r>
      <w:r w:rsidR="006A2FA5" w:rsidRPr="004A5B60">
        <w:rPr>
          <w:rFonts w:ascii="Arial" w:hAnsi="Arial" w:cs="Arial"/>
          <w:i/>
          <w:lang w:val="cs-CZ"/>
        </w:rPr>
        <w:t xml:space="preserve"> nastartovat transformaci způsobu práce, jak</w:t>
      </w:r>
      <w:r w:rsidR="005F5C08">
        <w:rPr>
          <w:rFonts w:ascii="Arial" w:hAnsi="Arial" w:cs="Arial"/>
          <w:i/>
          <w:lang w:val="cs-CZ"/>
        </w:rPr>
        <w:t>o</w:t>
      </w:r>
      <w:r w:rsidR="006A2FA5" w:rsidRPr="004A5B60">
        <w:rPr>
          <w:rFonts w:ascii="Arial" w:hAnsi="Arial" w:cs="Arial"/>
          <w:i/>
          <w:lang w:val="cs-CZ"/>
        </w:rPr>
        <w:t xml:space="preserve"> je tomu například ve Velké Británii, Spojených státech nebo ve Švédsku,“</w:t>
      </w:r>
      <w:r w:rsidR="006A2FA5" w:rsidRPr="004A5B60">
        <w:rPr>
          <w:rFonts w:ascii="Arial" w:hAnsi="Arial" w:cs="Arial"/>
          <w:lang w:val="cs-CZ"/>
        </w:rPr>
        <w:t xml:space="preserve"> říká</w:t>
      </w:r>
      <w:r w:rsidRPr="004A5B60">
        <w:rPr>
          <w:rFonts w:ascii="Arial" w:hAnsi="Arial" w:cs="Arial"/>
          <w:lang w:val="cs-CZ"/>
        </w:rPr>
        <w:t xml:space="preserve"> Stanislav Vitásek, VDC specialista na </w:t>
      </w:r>
      <w:proofErr w:type="spellStart"/>
      <w:r w:rsidRPr="004A5B60">
        <w:rPr>
          <w:rFonts w:ascii="Arial" w:hAnsi="Arial" w:cs="Arial"/>
          <w:lang w:val="cs-CZ"/>
        </w:rPr>
        <w:t>cost</w:t>
      </w:r>
      <w:proofErr w:type="spellEnd"/>
      <w:r w:rsidRPr="004A5B60">
        <w:rPr>
          <w:rFonts w:ascii="Arial" w:hAnsi="Arial" w:cs="Arial"/>
          <w:lang w:val="cs-CZ"/>
        </w:rPr>
        <w:t xml:space="preserve"> man</w:t>
      </w:r>
      <w:r w:rsidR="005F5C08">
        <w:rPr>
          <w:rFonts w:ascii="Arial" w:hAnsi="Arial" w:cs="Arial"/>
          <w:lang w:val="cs-CZ"/>
        </w:rPr>
        <w:t>agement,</w:t>
      </w:r>
      <w:r w:rsidR="006A2FA5" w:rsidRPr="004A5B60">
        <w:rPr>
          <w:rFonts w:ascii="Arial" w:hAnsi="Arial" w:cs="Arial"/>
          <w:lang w:val="cs-CZ"/>
        </w:rPr>
        <w:t xml:space="preserve"> Skanska</w:t>
      </w:r>
      <w:r w:rsidRPr="004A5B60">
        <w:rPr>
          <w:rFonts w:ascii="Arial" w:hAnsi="Arial" w:cs="Arial"/>
          <w:lang w:val="cs-CZ"/>
        </w:rPr>
        <w:t xml:space="preserve">. </w:t>
      </w:r>
    </w:p>
    <w:p w:rsidR="00003339" w:rsidRPr="004A5B60" w:rsidRDefault="00003339" w:rsidP="006860B2">
      <w:pPr>
        <w:pStyle w:val="Zhlav"/>
        <w:rPr>
          <w:rFonts w:ascii="Arial" w:hAnsi="Arial" w:cs="Arial"/>
          <w:lang w:val="cs-CZ"/>
        </w:rPr>
      </w:pPr>
    </w:p>
    <w:p w:rsidR="00003339" w:rsidRPr="004A5B60" w:rsidRDefault="008544F0" w:rsidP="006860B2">
      <w:pPr>
        <w:pStyle w:val="Zhlav"/>
        <w:rPr>
          <w:rFonts w:ascii="Arial" w:hAnsi="Arial" w:cs="Arial"/>
          <w:lang w:val="cs-CZ"/>
        </w:rPr>
      </w:pPr>
      <w:r w:rsidRPr="004A5B60">
        <w:rPr>
          <w:rFonts w:ascii="Arial" w:hAnsi="Arial" w:cs="Arial"/>
          <w:lang w:val="cs-CZ"/>
        </w:rPr>
        <w:t>Společnost ÚRS PRAHA, a.s.</w:t>
      </w:r>
      <w:r w:rsidR="00001F45" w:rsidRPr="004A5B60">
        <w:rPr>
          <w:rFonts w:ascii="Arial" w:hAnsi="Arial" w:cs="Arial"/>
          <w:lang w:val="cs-CZ"/>
        </w:rPr>
        <w:t xml:space="preserve"> </w:t>
      </w:r>
      <w:r w:rsidRPr="004A5B60">
        <w:rPr>
          <w:rFonts w:ascii="Arial" w:hAnsi="Arial" w:cs="Arial"/>
          <w:lang w:val="cs-CZ"/>
        </w:rPr>
        <w:t xml:space="preserve">v současné době zúročuje více než 50 let zkušeností z působení ve stavebnictví. Základní činností firmy jsou služby v oblasti oceňování stavební produkce a distribuce SW pro tvorbu stavebních rozpočtů a kalkulací nákladů výstavby. </w:t>
      </w:r>
      <w:r w:rsidR="00003339" w:rsidRPr="004A5B60">
        <w:rPr>
          <w:rFonts w:ascii="Arial" w:hAnsi="Arial" w:cs="Arial"/>
          <w:lang w:val="cs-CZ"/>
        </w:rPr>
        <w:t>Vytváří cenové soustavy</w:t>
      </w:r>
      <w:r w:rsidR="004638D4" w:rsidRPr="004A5B60">
        <w:rPr>
          <w:rFonts w:ascii="Arial" w:hAnsi="Arial" w:cs="Arial"/>
          <w:lang w:val="cs-CZ"/>
        </w:rPr>
        <w:t>, které jsou plošně používá</w:t>
      </w:r>
      <w:r w:rsidR="00003339" w:rsidRPr="004A5B60">
        <w:rPr>
          <w:rFonts w:ascii="Arial" w:hAnsi="Arial" w:cs="Arial"/>
          <w:lang w:val="cs-CZ"/>
        </w:rPr>
        <w:t>n</w:t>
      </w:r>
      <w:r w:rsidR="004638D4" w:rsidRPr="004A5B60">
        <w:rPr>
          <w:rFonts w:ascii="Arial" w:hAnsi="Arial" w:cs="Arial"/>
          <w:lang w:val="cs-CZ"/>
        </w:rPr>
        <w:t>y</w:t>
      </w:r>
      <w:r w:rsidR="00003339" w:rsidRPr="004A5B60">
        <w:rPr>
          <w:rFonts w:ascii="Arial" w:hAnsi="Arial" w:cs="Arial"/>
          <w:lang w:val="cs-CZ"/>
        </w:rPr>
        <w:t xml:space="preserve"> pro potřeby veřejného i soukromého sektoru. I díky tomu je považována za stabilní článek českého stavebnictví. Spojit vlastní vývoj s informačním modelováním je další logický krok pro rozvoj lokálního trhu. Skanska a ÚRS </w:t>
      </w:r>
      <w:r w:rsidRPr="004A5B60">
        <w:rPr>
          <w:rFonts w:ascii="Arial" w:hAnsi="Arial" w:cs="Arial"/>
          <w:lang w:val="cs-CZ"/>
        </w:rPr>
        <w:t>PRAHA</w:t>
      </w:r>
      <w:r w:rsidR="00003339" w:rsidRPr="004A5B60">
        <w:rPr>
          <w:rFonts w:ascii="Arial" w:hAnsi="Arial" w:cs="Arial"/>
          <w:lang w:val="cs-CZ"/>
        </w:rPr>
        <w:t xml:space="preserve"> představují silné subjekty a jejich partnerství v této oblasti slibuje výrazný posun k modernímu českému stavebnictví.</w:t>
      </w:r>
    </w:p>
    <w:p w:rsidR="006860B2" w:rsidRPr="004A5B60" w:rsidRDefault="006860B2" w:rsidP="006860B2">
      <w:pPr>
        <w:pStyle w:val="Zhlav"/>
        <w:rPr>
          <w:rFonts w:ascii="Arial" w:hAnsi="Arial" w:cs="Arial"/>
          <w:lang w:val="cs-CZ"/>
        </w:rPr>
      </w:pPr>
    </w:p>
    <w:p w:rsidR="006860B2" w:rsidRPr="004A5B60" w:rsidRDefault="006860B2" w:rsidP="006860B2">
      <w:pPr>
        <w:pStyle w:val="Zhlav"/>
        <w:rPr>
          <w:rFonts w:ascii="Arial" w:hAnsi="Arial" w:cs="Arial"/>
          <w:lang w:val="cs-CZ"/>
        </w:rPr>
      </w:pPr>
      <w:r w:rsidRPr="004A5B60">
        <w:rPr>
          <w:rFonts w:ascii="Arial" w:hAnsi="Arial" w:cs="Arial"/>
          <w:i/>
          <w:lang w:val="cs-CZ"/>
        </w:rPr>
        <w:t>„Skanska dnes již běžně používá informační modely jak v přípr</w:t>
      </w:r>
      <w:r w:rsidR="004638D4" w:rsidRPr="004A5B60">
        <w:rPr>
          <w:rFonts w:ascii="Arial" w:hAnsi="Arial" w:cs="Arial"/>
          <w:i/>
          <w:lang w:val="cs-CZ"/>
        </w:rPr>
        <w:t>avné fázi projektu, tak při</w:t>
      </w:r>
      <w:r w:rsidRPr="004A5B60">
        <w:rPr>
          <w:rFonts w:ascii="Arial" w:hAnsi="Arial" w:cs="Arial"/>
          <w:i/>
          <w:lang w:val="cs-CZ"/>
        </w:rPr>
        <w:t xml:space="preserve"> výstavbě. Je</w:t>
      </w:r>
      <w:r w:rsidR="004638D4" w:rsidRPr="004A5B60">
        <w:rPr>
          <w:rFonts w:ascii="Arial" w:hAnsi="Arial" w:cs="Arial"/>
          <w:i/>
          <w:lang w:val="cs-CZ"/>
        </w:rPr>
        <w:t>dná se o rezidenční</w:t>
      </w:r>
      <w:r w:rsidR="006A2FA5" w:rsidRPr="004A5B60">
        <w:rPr>
          <w:rFonts w:ascii="Arial" w:hAnsi="Arial" w:cs="Arial"/>
          <w:i/>
          <w:lang w:val="cs-CZ"/>
        </w:rPr>
        <w:t xml:space="preserve"> i</w:t>
      </w:r>
      <w:r w:rsidR="004638D4" w:rsidRPr="004A5B60">
        <w:rPr>
          <w:rFonts w:ascii="Arial" w:hAnsi="Arial" w:cs="Arial"/>
          <w:i/>
          <w:lang w:val="cs-CZ"/>
        </w:rPr>
        <w:t xml:space="preserve"> komerční </w:t>
      </w:r>
      <w:proofErr w:type="spellStart"/>
      <w:r w:rsidR="004638D4" w:rsidRPr="004A5B60">
        <w:rPr>
          <w:rFonts w:ascii="Arial" w:hAnsi="Arial" w:cs="Arial"/>
          <w:i/>
          <w:lang w:val="cs-CZ"/>
        </w:rPr>
        <w:t>development</w:t>
      </w:r>
      <w:proofErr w:type="spellEnd"/>
      <w:r w:rsidR="004638D4" w:rsidRPr="004A5B60">
        <w:rPr>
          <w:rFonts w:ascii="Arial" w:hAnsi="Arial" w:cs="Arial"/>
          <w:i/>
          <w:lang w:val="cs-CZ"/>
        </w:rPr>
        <w:t xml:space="preserve"> a</w:t>
      </w:r>
      <w:r w:rsidR="007805F4" w:rsidRPr="004A5B60">
        <w:rPr>
          <w:rFonts w:ascii="Arial" w:hAnsi="Arial" w:cs="Arial"/>
          <w:i/>
          <w:lang w:val="cs-CZ"/>
        </w:rPr>
        <w:t xml:space="preserve"> také</w:t>
      </w:r>
      <w:r w:rsidR="004638D4" w:rsidRPr="004A5B60">
        <w:rPr>
          <w:rFonts w:ascii="Arial" w:hAnsi="Arial" w:cs="Arial"/>
          <w:i/>
          <w:lang w:val="cs-CZ"/>
        </w:rPr>
        <w:t xml:space="preserve"> infrastrukturní</w:t>
      </w:r>
      <w:r w:rsidRPr="004A5B60">
        <w:rPr>
          <w:rFonts w:ascii="Arial" w:hAnsi="Arial" w:cs="Arial"/>
          <w:i/>
          <w:lang w:val="cs-CZ"/>
        </w:rPr>
        <w:t xml:space="preserve"> stav</w:t>
      </w:r>
      <w:r w:rsidR="004638D4" w:rsidRPr="004A5B60">
        <w:rPr>
          <w:rFonts w:ascii="Arial" w:hAnsi="Arial" w:cs="Arial"/>
          <w:i/>
          <w:lang w:val="cs-CZ"/>
        </w:rPr>
        <w:t>by</w:t>
      </w:r>
      <w:r w:rsidR="006A2FA5" w:rsidRPr="004A5B60">
        <w:rPr>
          <w:rFonts w:ascii="Arial" w:hAnsi="Arial" w:cs="Arial"/>
          <w:i/>
          <w:lang w:val="cs-CZ"/>
        </w:rPr>
        <w:t xml:space="preserve">. Mezi pilotní </w:t>
      </w:r>
      <w:r w:rsidR="006B5A72" w:rsidRPr="004A5B60">
        <w:rPr>
          <w:rFonts w:ascii="Arial" w:hAnsi="Arial" w:cs="Arial"/>
          <w:i/>
          <w:lang w:val="cs-CZ"/>
        </w:rPr>
        <w:t xml:space="preserve">pražské </w:t>
      </w:r>
      <w:r w:rsidR="006A2FA5" w:rsidRPr="004A5B60">
        <w:rPr>
          <w:rFonts w:ascii="Arial" w:hAnsi="Arial" w:cs="Arial"/>
          <w:i/>
          <w:lang w:val="cs-CZ"/>
        </w:rPr>
        <w:t>projekty</w:t>
      </w:r>
      <w:r w:rsidR="004638D4" w:rsidRPr="004A5B60">
        <w:rPr>
          <w:rFonts w:ascii="Arial" w:hAnsi="Arial" w:cs="Arial"/>
          <w:i/>
          <w:lang w:val="cs-CZ"/>
        </w:rPr>
        <w:t>, na nichž</w:t>
      </w:r>
      <w:r w:rsidR="006B5A72" w:rsidRPr="004A5B60">
        <w:rPr>
          <w:rFonts w:ascii="Arial" w:hAnsi="Arial" w:cs="Arial"/>
          <w:i/>
          <w:lang w:val="cs-CZ"/>
        </w:rPr>
        <w:t xml:space="preserve"> budeme</w:t>
      </w:r>
      <w:r w:rsidRPr="004A5B60">
        <w:rPr>
          <w:rFonts w:ascii="Arial" w:hAnsi="Arial" w:cs="Arial"/>
          <w:i/>
          <w:lang w:val="cs-CZ"/>
        </w:rPr>
        <w:t xml:space="preserve"> </w:t>
      </w:r>
      <w:r w:rsidR="006B5A72" w:rsidRPr="004A5B60">
        <w:rPr>
          <w:rFonts w:ascii="Arial" w:hAnsi="Arial" w:cs="Arial"/>
          <w:i/>
          <w:lang w:val="cs-CZ"/>
        </w:rPr>
        <w:t xml:space="preserve">ověřovat </w:t>
      </w:r>
      <w:r w:rsidRPr="004A5B60">
        <w:rPr>
          <w:rFonts w:ascii="Arial" w:hAnsi="Arial" w:cs="Arial"/>
          <w:i/>
          <w:lang w:val="cs-CZ"/>
        </w:rPr>
        <w:t>nové postupy a metodiky</w:t>
      </w:r>
      <w:r w:rsidR="004638D4" w:rsidRPr="004A5B60">
        <w:rPr>
          <w:rFonts w:ascii="Arial" w:hAnsi="Arial" w:cs="Arial"/>
          <w:i/>
          <w:lang w:val="cs-CZ"/>
        </w:rPr>
        <w:t>, patří</w:t>
      </w:r>
      <w:r w:rsidRPr="004A5B60">
        <w:rPr>
          <w:rFonts w:ascii="Arial" w:hAnsi="Arial" w:cs="Arial"/>
          <w:i/>
          <w:lang w:val="cs-CZ"/>
        </w:rPr>
        <w:t xml:space="preserve"> administrativn</w:t>
      </w:r>
      <w:r w:rsidR="006B5A72" w:rsidRPr="004A5B60">
        <w:rPr>
          <w:rFonts w:ascii="Arial" w:hAnsi="Arial" w:cs="Arial"/>
          <w:i/>
          <w:lang w:val="cs-CZ"/>
        </w:rPr>
        <w:t xml:space="preserve">í budovy </w:t>
      </w:r>
      <w:proofErr w:type="spellStart"/>
      <w:r w:rsidR="006B5A72" w:rsidRPr="004A5B60">
        <w:rPr>
          <w:rFonts w:ascii="Arial" w:hAnsi="Arial" w:cs="Arial"/>
          <w:i/>
          <w:lang w:val="cs-CZ"/>
        </w:rPr>
        <w:t>Praga</w:t>
      </w:r>
      <w:proofErr w:type="spellEnd"/>
      <w:r w:rsidR="006B5A72" w:rsidRPr="004A5B60">
        <w:rPr>
          <w:rFonts w:ascii="Arial" w:hAnsi="Arial" w:cs="Arial"/>
          <w:i/>
          <w:lang w:val="cs-CZ"/>
        </w:rPr>
        <w:t xml:space="preserve"> Studios a </w:t>
      </w:r>
      <w:proofErr w:type="spellStart"/>
      <w:r w:rsidR="006B5A72" w:rsidRPr="004A5B60">
        <w:rPr>
          <w:rFonts w:ascii="Arial" w:hAnsi="Arial" w:cs="Arial"/>
          <w:i/>
          <w:lang w:val="cs-CZ"/>
        </w:rPr>
        <w:t>Parkview</w:t>
      </w:r>
      <w:proofErr w:type="spellEnd"/>
      <w:r w:rsidRPr="004A5B60">
        <w:rPr>
          <w:rFonts w:ascii="Arial" w:hAnsi="Arial" w:cs="Arial"/>
          <w:i/>
          <w:lang w:val="cs-CZ"/>
        </w:rPr>
        <w:t xml:space="preserve">. V přípravné fázi máme </w:t>
      </w:r>
      <w:r w:rsidR="006B5A72" w:rsidRPr="004A5B60">
        <w:rPr>
          <w:rFonts w:ascii="Arial" w:hAnsi="Arial" w:cs="Arial"/>
          <w:i/>
          <w:lang w:val="cs-CZ"/>
        </w:rPr>
        <w:t xml:space="preserve">také </w:t>
      </w:r>
      <w:r w:rsidRPr="004A5B60">
        <w:rPr>
          <w:rFonts w:ascii="Arial" w:hAnsi="Arial" w:cs="Arial"/>
          <w:i/>
          <w:lang w:val="cs-CZ"/>
        </w:rPr>
        <w:t>další projekty, kde aplikujeme nové možnosti spojené s informač</w:t>
      </w:r>
      <w:r w:rsidR="006B5A72" w:rsidRPr="004A5B60">
        <w:rPr>
          <w:rFonts w:ascii="Arial" w:hAnsi="Arial" w:cs="Arial"/>
          <w:i/>
          <w:lang w:val="cs-CZ"/>
        </w:rPr>
        <w:t>ním modelováním do všech úrovní,</w:t>
      </w:r>
      <w:r w:rsidRPr="004A5B60">
        <w:rPr>
          <w:rFonts w:ascii="Arial" w:hAnsi="Arial" w:cs="Arial"/>
          <w:i/>
          <w:lang w:val="cs-CZ"/>
        </w:rPr>
        <w:t>“</w:t>
      </w:r>
      <w:r w:rsidR="006B5A72" w:rsidRPr="004A5B60">
        <w:rPr>
          <w:rFonts w:ascii="Arial" w:hAnsi="Arial" w:cs="Arial"/>
          <w:lang w:val="cs-CZ"/>
        </w:rPr>
        <w:t xml:space="preserve"> d</w:t>
      </w:r>
      <w:r w:rsidRPr="004A5B60">
        <w:rPr>
          <w:rFonts w:ascii="Arial" w:hAnsi="Arial" w:cs="Arial"/>
          <w:lang w:val="cs-CZ"/>
        </w:rPr>
        <w:t>odává Josef Žák, vedoucí odděl</w:t>
      </w:r>
      <w:r w:rsidR="006B5A72" w:rsidRPr="004A5B60">
        <w:rPr>
          <w:rFonts w:ascii="Arial" w:hAnsi="Arial" w:cs="Arial"/>
          <w:lang w:val="cs-CZ"/>
        </w:rPr>
        <w:t>ení VDC, Skanska</w:t>
      </w:r>
      <w:r w:rsidRPr="004A5B60">
        <w:rPr>
          <w:rFonts w:ascii="Arial" w:hAnsi="Arial" w:cs="Arial"/>
          <w:lang w:val="cs-CZ"/>
        </w:rPr>
        <w:t>.</w:t>
      </w:r>
    </w:p>
    <w:p w:rsidR="006860B2" w:rsidRPr="004A5B60" w:rsidRDefault="006860B2" w:rsidP="006860B2">
      <w:pPr>
        <w:pStyle w:val="Zhlav"/>
        <w:rPr>
          <w:rFonts w:ascii="Arial" w:hAnsi="Arial" w:cs="Arial"/>
          <w:lang w:val="cs-CZ"/>
        </w:rPr>
      </w:pPr>
    </w:p>
    <w:p w:rsidR="00E2051C" w:rsidRPr="004A5B60" w:rsidRDefault="00E2051C" w:rsidP="002459C6">
      <w:pPr>
        <w:pStyle w:val="Zkladntext"/>
        <w:rPr>
          <w:rFonts w:ascii="Arial" w:hAnsi="Arial" w:cs="Arial"/>
          <w:lang w:val="cs-CZ"/>
        </w:rPr>
      </w:pPr>
    </w:p>
    <w:p w:rsidR="00E2051C" w:rsidRPr="004A5B60" w:rsidRDefault="00E2051C" w:rsidP="002459C6">
      <w:pPr>
        <w:pStyle w:val="Zkladntext"/>
        <w:rPr>
          <w:rFonts w:ascii="Arial" w:hAnsi="Arial" w:cs="Arial"/>
          <w:lang w:val="cs-CZ"/>
        </w:rPr>
      </w:pPr>
    </w:p>
    <w:p w:rsidR="00E2051C" w:rsidRPr="004A5B60" w:rsidRDefault="00E2051C" w:rsidP="002459C6">
      <w:pPr>
        <w:pStyle w:val="Zkladntext"/>
        <w:rPr>
          <w:rFonts w:ascii="Arial" w:hAnsi="Arial" w:cs="Arial"/>
          <w:lang w:val="cs-CZ"/>
        </w:rPr>
      </w:pPr>
    </w:p>
    <w:p w:rsidR="00302C37" w:rsidRPr="004A5B60" w:rsidRDefault="00302C37" w:rsidP="002459C6">
      <w:pPr>
        <w:pStyle w:val="Zkladntext"/>
        <w:rPr>
          <w:rFonts w:ascii="Arial" w:hAnsi="Arial" w:cs="Arial"/>
          <w:lang w:val="cs-CZ"/>
        </w:rPr>
      </w:pPr>
    </w:p>
    <w:p w:rsidR="00302C37" w:rsidRPr="004A5B60" w:rsidRDefault="00302C37" w:rsidP="002459C6">
      <w:pPr>
        <w:pStyle w:val="Zkladntext"/>
        <w:rPr>
          <w:rFonts w:ascii="Arial" w:hAnsi="Arial" w:cs="Arial"/>
          <w:lang w:val="cs-CZ"/>
        </w:rPr>
      </w:pPr>
    </w:p>
    <w:p w:rsidR="002459C6" w:rsidRPr="004A5B60" w:rsidRDefault="002459C6" w:rsidP="002459C6">
      <w:pPr>
        <w:pStyle w:val="Zkladntext"/>
        <w:rPr>
          <w:rFonts w:ascii="Arial" w:hAnsi="Arial" w:cs="Arial"/>
          <w:lang w:val="cs-CZ"/>
        </w:rPr>
      </w:pPr>
    </w:p>
    <w:p w:rsidR="00302C37" w:rsidRPr="004A5B60" w:rsidRDefault="00302C37" w:rsidP="002459C6">
      <w:pPr>
        <w:pStyle w:val="Zkladntext"/>
        <w:rPr>
          <w:rFonts w:ascii="Arial" w:hAnsi="Arial"/>
          <w:lang w:val="cs-CZ"/>
        </w:rPr>
      </w:pPr>
    </w:p>
    <w:p w:rsidR="002459C6" w:rsidRPr="004A5B60" w:rsidRDefault="002459C6" w:rsidP="00880E30">
      <w:pPr>
        <w:pStyle w:val="Zkladntext"/>
        <w:rPr>
          <w:rFonts w:ascii="Arial" w:hAnsi="Arial" w:cs="Arial"/>
          <w:szCs w:val="24"/>
          <w:lang w:val="cs-CZ"/>
        </w:rPr>
      </w:pPr>
    </w:p>
    <w:p w:rsidR="00A240BA" w:rsidRPr="00A240BA" w:rsidRDefault="00A240BA" w:rsidP="00A240BA">
      <w:pPr>
        <w:pStyle w:val="Zkladntext"/>
        <w:rPr>
          <w:rFonts w:ascii="Arial" w:hAnsi="Arial" w:cs="Arial"/>
          <w:bCs/>
          <w:iCs/>
          <w:szCs w:val="24"/>
          <w:lang w:val="cs-CZ"/>
        </w:rPr>
      </w:pPr>
      <w:r w:rsidRPr="00A240BA">
        <w:rPr>
          <w:rFonts w:ascii="Arial" w:hAnsi="Arial" w:cs="Arial"/>
          <w:bCs/>
          <w:iCs/>
          <w:szCs w:val="24"/>
          <w:lang w:val="cs-CZ"/>
        </w:rPr>
        <w:lastRenderedPageBreak/>
        <w:t>Kontakt:</w:t>
      </w:r>
    </w:p>
    <w:p w:rsidR="00A240BA" w:rsidRPr="00A240BA" w:rsidRDefault="00A240BA" w:rsidP="00A240BA">
      <w:pPr>
        <w:pStyle w:val="Zkladntext"/>
        <w:rPr>
          <w:rFonts w:ascii="Arial" w:hAnsi="Arial" w:cs="Arial"/>
          <w:bCs/>
          <w:iCs/>
          <w:szCs w:val="24"/>
          <w:lang w:val="cs-CZ"/>
        </w:rPr>
      </w:pPr>
    </w:p>
    <w:p w:rsidR="00A240BA" w:rsidRPr="00A240BA" w:rsidRDefault="00A240BA" w:rsidP="00A240BA">
      <w:pPr>
        <w:pStyle w:val="Zkladntext"/>
        <w:rPr>
          <w:rFonts w:ascii="Arial" w:hAnsi="Arial" w:cs="Arial"/>
          <w:szCs w:val="24"/>
          <w:lang w:val="cs-CZ"/>
        </w:rPr>
      </w:pPr>
      <w:r w:rsidRPr="00A240BA">
        <w:rPr>
          <w:rFonts w:ascii="Arial" w:hAnsi="Arial" w:cs="Arial"/>
          <w:b/>
          <w:bCs/>
          <w:iCs/>
          <w:szCs w:val="24"/>
          <w:lang w:val="cs-CZ"/>
        </w:rPr>
        <w:t>Tereza Mitošinková</w:t>
      </w:r>
      <w:r w:rsidRPr="00A240BA">
        <w:rPr>
          <w:rFonts w:ascii="Arial" w:hAnsi="Arial" w:cs="Arial"/>
          <w:szCs w:val="24"/>
          <w:lang w:val="cs-CZ"/>
        </w:rPr>
        <w:t xml:space="preserve"> – Skanska a.s.</w:t>
      </w:r>
    </w:p>
    <w:p w:rsidR="00A240BA" w:rsidRPr="00A240BA" w:rsidRDefault="00A240BA" w:rsidP="00A240BA">
      <w:pPr>
        <w:pStyle w:val="Zkladntext"/>
        <w:rPr>
          <w:rFonts w:ascii="Arial" w:hAnsi="Arial" w:cs="Arial"/>
          <w:szCs w:val="24"/>
          <w:lang w:val="cs-CZ"/>
        </w:rPr>
      </w:pPr>
      <w:r w:rsidRPr="00A240BA">
        <w:rPr>
          <w:rFonts w:ascii="Arial" w:hAnsi="Arial" w:cs="Arial"/>
          <w:szCs w:val="24"/>
          <w:lang w:val="cs-CZ"/>
        </w:rPr>
        <w:t xml:space="preserve">Tel: +420 </w:t>
      </w:r>
      <w:r w:rsidRPr="00A240BA">
        <w:rPr>
          <w:rFonts w:ascii="Arial" w:hAnsi="Arial" w:cs="Arial"/>
          <w:bCs/>
          <w:szCs w:val="24"/>
          <w:lang w:val="en-US"/>
        </w:rPr>
        <w:t xml:space="preserve">737 257 075, </w:t>
      </w:r>
      <w:r w:rsidRPr="00A240BA">
        <w:rPr>
          <w:rFonts w:ascii="Arial" w:hAnsi="Arial" w:cs="Arial"/>
          <w:szCs w:val="24"/>
          <w:lang w:val="cs-CZ"/>
        </w:rPr>
        <w:t xml:space="preserve">e-mail: </w:t>
      </w:r>
      <w:hyperlink r:id="rId9" w:history="1">
        <w:r w:rsidRPr="00A240BA">
          <w:rPr>
            <w:rStyle w:val="Hypertextovodkaz"/>
            <w:rFonts w:ascii="Arial" w:hAnsi="Arial" w:cs="Arial"/>
            <w:szCs w:val="24"/>
            <w:lang w:val="cs-CZ"/>
          </w:rPr>
          <w:t>tereza.mitosinkova@skanska.cz</w:t>
        </w:r>
      </w:hyperlink>
    </w:p>
    <w:p w:rsidR="00A240BA" w:rsidRPr="00A240BA" w:rsidRDefault="00A240BA" w:rsidP="00A240BA">
      <w:pPr>
        <w:pStyle w:val="Zkladntext"/>
        <w:rPr>
          <w:rFonts w:ascii="Arial" w:hAnsi="Arial" w:cs="Arial"/>
          <w:szCs w:val="24"/>
          <w:lang w:val="cs-CZ"/>
        </w:rPr>
      </w:pPr>
    </w:p>
    <w:p w:rsidR="00B21EDB" w:rsidRPr="00A240BA" w:rsidRDefault="002F029B" w:rsidP="00A240BA">
      <w:pPr>
        <w:pStyle w:val="Zkladntext"/>
        <w:rPr>
          <w:lang w:val="cs-CZ"/>
        </w:rPr>
      </w:pPr>
      <w:r w:rsidRPr="00A240BA">
        <w:rPr>
          <w:rFonts w:ascii="Arial" w:hAnsi="Arial" w:cs="Arial"/>
          <w:szCs w:val="24"/>
          <w:lang w:val="cs-CZ"/>
        </w:rPr>
        <w:t xml:space="preserve">Tiskové zprávy najdete na </w:t>
      </w:r>
      <w:hyperlink r:id="rId10">
        <w:r w:rsidRPr="00A240BA">
          <w:rPr>
            <w:rStyle w:val="Internetovodkaz"/>
            <w:lang w:val="cs-CZ"/>
          </w:rPr>
          <w:t>www.skanska.cz/cz/News-and-press</w:t>
        </w:r>
      </w:hyperlink>
    </w:p>
    <w:p w:rsidR="009D6E02" w:rsidRPr="004A5B60" w:rsidRDefault="009D6E02" w:rsidP="00880E30">
      <w:pPr>
        <w:pStyle w:val="Zkladntext"/>
        <w:rPr>
          <w:lang w:val="cs-CZ"/>
        </w:rPr>
      </w:pPr>
    </w:p>
    <w:p w:rsidR="009D6E02" w:rsidRPr="004A5B60" w:rsidRDefault="009D6E02" w:rsidP="00880E30">
      <w:pPr>
        <w:pStyle w:val="Zkladntext"/>
        <w:rPr>
          <w:lang w:val="cs-CZ"/>
        </w:rPr>
      </w:pPr>
    </w:p>
    <w:p w:rsidR="002D4729" w:rsidRPr="004A5B60" w:rsidRDefault="002D4729" w:rsidP="00923A05">
      <w:pPr>
        <w:pStyle w:val="Zpat"/>
        <w:jc w:val="both"/>
        <w:rPr>
          <w:lang w:val="cs-CZ"/>
        </w:rPr>
      </w:pPr>
      <w:r w:rsidRPr="004A5B60">
        <w:rPr>
          <w:rFonts w:ascii="Arial" w:hAnsi="Arial" w:cs="Arial"/>
          <w:b/>
          <w:i/>
          <w:iCs/>
          <w:sz w:val="20"/>
          <w:lang w:val="cs-CZ"/>
        </w:rPr>
        <w:t>Skanska</w:t>
      </w:r>
      <w:r w:rsidRPr="004A5B60">
        <w:rPr>
          <w:rFonts w:ascii="Arial" w:hAnsi="Arial" w:cs="Arial"/>
          <w:i/>
          <w:iCs/>
          <w:sz w:val="20"/>
          <w:lang w:val="cs-CZ"/>
        </w:rPr>
        <w:t xml:space="preserve"> je celosvětově jedna z největších společností poskytujících služby v oblasti stavebnictví, komerčního a rezidenčního </w:t>
      </w:r>
      <w:proofErr w:type="spellStart"/>
      <w:r w:rsidRPr="004A5B60">
        <w:rPr>
          <w:rFonts w:ascii="Arial" w:hAnsi="Arial" w:cs="Arial"/>
          <w:i/>
          <w:iCs/>
          <w:sz w:val="20"/>
          <w:lang w:val="cs-CZ"/>
        </w:rPr>
        <w:t>developmentu</w:t>
      </w:r>
      <w:proofErr w:type="spellEnd"/>
      <w:r w:rsidRPr="004A5B60">
        <w:rPr>
          <w:rFonts w:ascii="Arial" w:hAnsi="Arial" w:cs="Arial"/>
          <w:i/>
          <w:iCs/>
          <w:sz w:val="20"/>
          <w:lang w:val="cs-CZ"/>
        </w:rPr>
        <w:t xml:space="preserve"> a PPP projektů. Na vybraných trzích ve Skandinávii,</w:t>
      </w:r>
      <w:r w:rsidR="008974E7" w:rsidRPr="004A5B60">
        <w:rPr>
          <w:rFonts w:ascii="Arial" w:hAnsi="Arial" w:cs="Arial"/>
          <w:i/>
          <w:iCs/>
          <w:sz w:val="20"/>
          <w:lang w:val="cs-CZ"/>
        </w:rPr>
        <w:t xml:space="preserve"> Evropě a USA působí více než 40</w:t>
      </w:r>
      <w:r w:rsidRPr="004A5B60">
        <w:rPr>
          <w:rFonts w:ascii="Arial" w:hAnsi="Arial" w:cs="Arial"/>
          <w:i/>
          <w:iCs/>
          <w:sz w:val="20"/>
          <w:lang w:val="cs-CZ"/>
        </w:rPr>
        <w:t xml:space="preserve"> tisíc jejích zaměstnanců. Skupina Skanska vstoupila na český a slovenský trh v roce 1997, v současnosti působí jako Skanska Česká republika a Slovensko i na trzích v Maďarsku a Rumunsku. Zabývá se výstavbou dopravní infrastruktury, veřejných zařízení a inženýrských sítí, vyrábí vlastní produkty a zajišťuje si zdroje pro výstavbu. V oblasti </w:t>
      </w:r>
      <w:proofErr w:type="spellStart"/>
      <w:r w:rsidRPr="004A5B60">
        <w:rPr>
          <w:rFonts w:ascii="Arial" w:hAnsi="Arial" w:cs="Arial"/>
          <w:i/>
          <w:iCs/>
          <w:sz w:val="20"/>
          <w:lang w:val="cs-CZ"/>
        </w:rPr>
        <w:t>developmentu</w:t>
      </w:r>
      <w:proofErr w:type="spellEnd"/>
      <w:r w:rsidRPr="004A5B60">
        <w:rPr>
          <w:rFonts w:ascii="Arial" w:hAnsi="Arial" w:cs="Arial"/>
          <w:i/>
          <w:iCs/>
          <w:sz w:val="20"/>
          <w:lang w:val="cs-CZ"/>
        </w:rPr>
        <w:t xml:space="preserve"> se zaměřuje na budovy šetrné ke svému okolí i lidem, kteří je obývají. Rezidenční i výrobní a obchodní prostory zajišťuje od </w:t>
      </w:r>
      <w:proofErr w:type="spellStart"/>
      <w:r w:rsidRPr="004A5B60">
        <w:rPr>
          <w:rFonts w:ascii="Arial" w:hAnsi="Arial" w:cs="Arial"/>
          <w:i/>
          <w:iCs/>
          <w:sz w:val="20"/>
          <w:lang w:val="cs-CZ"/>
        </w:rPr>
        <w:t>developmentu</w:t>
      </w:r>
      <w:proofErr w:type="spellEnd"/>
      <w:r w:rsidRPr="004A5B60">
        <w:rPr>
          <w:rFonts w:ascii="Arial" w:hAnsi="Arial" w:cs="Arial"/>
          <w:i/>
          <w:iCs/>
          <w:sz w:val="20"/>
          <w:lang w:val="cs-CZ"/>
        </w:rPr>
        <w:t xml:space="preserve"> až po </w:t>
      </w:r>
      <w:proofErr w:type="spellStart"/>
      <w:r w:rsidRPr="004A5B60">
        <w:rPr>
          <w:rFonts w:ascii="Arial" w:hAnsi="Arial" w:cs="Arial"/>
          <w:i/>
          <w:iCs/>
          <w:sz w:val="20"/>
          <w:lang w:val="cs-CZ"/>
        </w:rPr>
        <w:t>facility</w:t>
      </w:r>
      <w:proofErr w:type="spellEnd"/>
      <w:r w:rsidRPr="004A5B60">
        <w:rPr>
          <w:rFonts w:ascii="Arial" w:hAnsi="Arial" w:cs="Arial"/>
          <w:i/>
          <w:iCs/>
          <w:sz w:val="20"/>
          <w:lang w:val="cs-CZ"/>
        </w:rPr>
        <w:t xml:space="preserve"> management. Při výstavbě minimalizuje ekologickou zátěž, využívá obnovitelných zdrojů a dbá na bezpečnost práce. Skanska prosazuje p</w:t>
      </w:r>
      <w:r w:rsidR="005E3938" w:rsidRPr="004A5B60">
        <w:rPr>
          <w:rFonts w:ascii="Arial" w:hAnsi="Arial" w:cs="Arial"/>
          <w:i/>
          <w:iCs/>
          <w:sz w:val="20"/>
          <w:lang w:val="cs-CZ"/>
        </w:rPr>
        <w:t xml:space="preserve">rincipy společensky odpovědného </w:t>
      </w:r>
      <w:r w:rsidRPr="004A5B60">
        <w:rPr>
          <w:rFonts w:ascii="Arial" w:hAnsi="Arial" w:cs="Arial"/>
          <w:i/>
          <w:iCs/>
          <w:sz w:val="20"/>
          <w:lang w:val="cs-CZ"/>
        </w:rPr>
        <w:t>a etického podnikání v environmentální, sociální i ekonomické rovině.</w:t>
      </w:r>
    </w:p>
    <w:p w:rsidR="002D4729" w:rsidRPr="004A5B60" w:rsidRDefault="002D4729" w:rsidP="00880E30">
      <w:pPr>
        <w:pStyle w:val="Zkladntext"/>
        <w:rPr>
          <w:lang w:val="cs-CZ"/>
        </w:rPr>
      </w:pPr>
    </w:p>
    <w:p w:rsidR="001D1DC9" w:rsidRPr="00FD351F" w:rsidRDefault="001D1DC9" w:rsidP="00880E30">
      <w:pPr>
        <w:pStyle w:val="Zkladntext"/>
        <w:rPr>
          <w:noProof/>
          <w:lang w:val="cs-CZ"/>
        </w:rPr>
      </w:pPr>
      <w:r w:rsidRPr="004A5B60">
        <w:rPr>
          <w:rFonts w:ascii="Arial" w:hAnsi="Arial" w:cs="Arial"/>
          <w:b/>
          <w:i/>
          <w:iCs/>
          <w:sz w:val="20"/>
          <w:lang w:val="cs-CZ"/>
        </w:rPr>
        <w:t>ÚRS PRAHA</w:t>
      </w:r>
      <w:r w:rsidRPr="004A5B60">
        <w:rPr>
          <w:rFonts w:ascii="Arial" w:hAnsi="Arial" w:cs="Arial"/>
          <w:i/>
          <w:iCs/>
          <w:sz w:val="20"/>
          <w:lang w:val="cs-CZ"/>
        </w:rPr>
        <w:t xml:space="preserve"> je inženýrskou a poradenskou organizací zabývající se zejména oceňováním stavební produkce – tvorbou Cenové soustavy ÚRS, distribucí stavebních SW řady KROS a poradenstvím v oblasti stavební ekonomiky. Zabývá se analýzami a prognózami vývoje stavebnictví, výzkumem v oblasti regionálního rozvoje a bytové problematiky. ÚRS PRAHA, a.s., je členem mezinárodních nevládních společenství (EUROCONSTRUCT, ICIS a dalších), které se zabývají monitoringem stavu a trendů světového stavebnictví.</w:t>
      </w:r>
      <w:r w:rsidRPr="004638D4">
        <w:rPr>
          <w:rFonts w:ascii="Arial" w:hAnsi="Arial" w:cs="Arial"/>
          <w:i/>
          <w:iCs/>
          <w:sz w:val="20"/>
          <w:lang w:val="cs-CZ"/>
        </w:rPr>
        <w:t xml:space="preserve"> </w:t>
      </w:r>
    </w:p>
    <w:sectPr w:rsidR="001D1DC9" w:rsidRPr="00FD351F" w:rsidSect="00AF2791"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08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B4" w:rsidRDefault="00302FB4">
      <w:pPr>
        <w:spacing w:line="240" w:lineRule="auto"/>
      </w:pPr>
      <w:r>
        <w:separator/>
      </w:r>
    </w:p>
  </w:endnote>
  <w:endnote w:type="continuationSeparator" w:id="0">
    <w:p w:rsidR="00302FB4" w:rsidRDefault="00302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panose1 w:val="02000503060000020004"/>
    <w:charset w:val="EE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EE" w:rsidRDefault="00541EEE">
    <w:pPr>
      <w:spacing w:line="240" w:lineRule="auto"/>
      <w:rPr>
        <w:rFonts w:ascii="Arial" w:hAnsi="Arial" w:cs="Arial"/>
        <w:b/>
        <w:i/>
        <w:iCs/>
        <w:sz w:val="20"/>
      </w:rPr>
    </w:pPr>
  </w:p>
  <w:p w:rsidR="00541EEE" w:rsidRPr="00EF0F76" w:rsidRDefault="00541EEE">
    <w:pPr>
      <w:pStyle w:val="Zpat"/>
      <w:rPr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B4" w:rsidRDefault="00302FB4">
      <w:pPr>
        <w:spacing w:line="240" w:lineRule="auto"/>
      </w:pPr>
      <w:r>
        <w:separator/>
      </w:r>
    </w:p>
  </w:footnote>
  <w:footnote w:type="continuationSeparator" w:id="0">
    <w:p w:rsidR="00302FB4" w:rsidRDefault="00302F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EE" w:rsidRDefault="00541EEE">
    <w:pPr>
      <w:pStyle w:val="Zhlav"/>
    </w:pPr>
  </w:p>
  <w:p w:rsidR="00541EEE" w:rsidRDefault="00541EEE">
    <w:pPr>
      <w:pStyle w:val="Zhlav"/>
      <w:rPr>
        <w:lang w:val="cs-CZ"/>
      </w:rPr>
    </w:pPr>
  </w:p>
  <w:p w:rsidR="00541EEE" w:rsidRDefault="00541EEE">
    <w:pPr>
      <w:pStyle w:val="Zhlav"/>
      <w:rPr>
        <w:lang w:val="cs-CZ"/>
      </w:rPr>
    </w:pPr>
  </w:p>
  <w:p w:rsidR="00541EEE" w:rsidRDefault="00541EEE">
    <w:pPr>
      <w:pStyle w:val="Zhlav"/>
      <w:jc w:val="right"/>
      <w:rPr>
        <w:rFonts w:ascii="Arial" w:hAnsi="Arial"/>
        <w:sz w:val="52"/>
        <w:lang w:val="cs-CZ"/>
      </w:rPr>
    </w:pPr>
    <w:r>
      <w:rPr>
        <w:noProof/>
        <w:lang w:val="cs-CZ" w:eastAsia="cs-CZ"/>
      </w:rPr>
      <w:drawing>
        <wp:anchor distT="0" distB="0" distL="133350" distR="114300" simplePos="0" relativeHeight="251661312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5715</wp:posOffset>
          </wp:positionV>
          <wp:extent cx="1524000" cy="25908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1" t="27429" r="7284" b="29636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lang w:val="cs-CZ"/>
      </w:rPr>
      <w:t xml:space="preserve"> </w:t>
    </w:r>
    <w:r>
      <w:rPr>
        <w:rFonts w:ascii="Arial" w:hAnsi="Arial"/>
        <w:lang w:val="cs-CZ"/>
      </w:rPr>
      <w:tab/>
    </w:r>
    <w:r>
      <w:rPr>
        <w:rFonts w:ascii="Arial" w:hAnsi="Arial"/>
        <w:sz w:val="52"/>
        <w:lang w:val="cs-CZ"/>
      </w:rPr>
      <w:t>Tisková zpráva</w:t>
    </w:r>
  </w:p>
  <w:p w:rsidR="00541EEE" w:rsidRDefault="00541EEE">
    <w:pPr>
      <w:pStyle w:val="Zhlav"/>
      <w:rPr>
        <w:lang w:val="cs-CZ"/>
      </w:rPr>
    </w:pPr>
  </w:p>
  <w:p w:rsidR="00541EEE" w:rsidRDefault="00541EEE">
    <w:pPr>
      <w:pStyle w:val="Zhlav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12D"/>
    <w:multiLevelType w:val="hybridMultilevel"/>
    <w:tmpl w:val="C270F9EE"/>
    <w:lvl w:ilvl="0" w:tplc="8BAAA3B4">
      <w:start w:val="27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202EC"/>
    <w:multiLevelType w:val="hybridMultilevel"/>
    <w:tmpl w:val="6EBA3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F23A4"/>
    <w:multiLevelType w:val="hybridMultilevel"/>
    <w:tmpl w:val="B1C43E22"/>
    <w:lvl w:ilvl="0" w:tplc="C96A5EFE">
      <w:start w:val="20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1363E"/>
    <w:multiLevelType w:val="hybridMultilevel"/>
    <w:tmpl w:val="428C5FCC"/>
    <w:lvl w:ilvl="0" w:tplc="956A7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E0939"/>
    <w:multiLevelType w:val="hybridMultilevel"/>
    <w:tmpl w:val="DCBCC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43B8B"/>
    <w:multiLevelType w:val="hybridMultilevel"/>
    <w:tmpl w:val="831A0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C2FDC"/>
    <w:multiLevelType w:val="hybridMultilevel"/>
    <w:tmpl w:val="91923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drawingGridHorizontalSpacing w:val="108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21EDB"/>
    <w:rsid w:val="0000006C"/>
    <w:rsid w:val="00001F45"/>
    <w:rsid w:val="00002EE2"/>
    <w:rsid w:val="00003339"/>
    <w:rsid w:val="00004719"/>
    <w:rsid w:val="00017ECA"/>
    <w:rsid w:val="0002704A"/>
    <w:rsid w:val="000470F6"/>
    <w:rsid w:val="00052E27"/>
    <w:rsid w:val="000540D8"/>
    <w:rsid w:val="00061B07"/>
    <w:rsid w:val="0006295C"/>
    <w:rsid w:val="0007538D"/>
    <w:rsid w:val="000A44BC"/>
    <w:rsid w:val="000B53E4"/>
    <w:rsid w:val="000C06D8"/>
    <w:rsid w:val="000D4C35"/>
    <w:rsid w:val="000D7105"/>
    <w:rsid w:val="001017E4"/>
    <w:rsid w:val="00104EFF"/>
    <w:rsid w:val="00104FE2"/>
    <w:rsid w:val="00105955"/>
    <w:rsid w:val="00110979"/>
    <w:rsid w:val="001130F8"/>
    <w:rsid w:val="00113786"/>
    <w:rsid w:val="00123653"/>
    <w:rsid w:val="001261D0"/>
    <w:rsid w:val="0013191A"/>
    <w:rsid w:val="001339AD"/>
    <w:rsid w:val="00134ABE"/>
    <w:rsid w:val="00156D64"/>
    <w:rsid w:val="001604A9"/>
    <w:rsid w:val="00160E21"/>
    <w:rsid w:val="00164F7E"/>
    <w:rsid w:val="00165AD8"/>
    <w:rsid w:val="001731A4"/>
    <w:rsid w:val="00176399"/>
    <w:rsid w:val="00180DD2"/>
    <w:rsid w:val="00190C78"/>
    <w:rsid w:val="0019661A"/>
    <w:rsid w:val="001A5B02"/>
    <w:rsid w:val="001A6E38"/>
    <w:rsid w:val="001B5673"/>
    <w:rsid w:val="001C52AE"/>
    <w:rsid w:val="001D1DC9"/>
    <w:rsid w:val="001D3B88"/>
    <w:rsid w:val="001E259F"/>
    <w:rsid w:val="001E39A2"/>
    <w:rsid w:val="001F0573"/>
    <w:rsid w:val="001F18A4"/>
    <w:rsid w:val="00227AE5"/>
    <w:rsid w:val="00230D20"/>
    <w:rsid w:val="00231D54"/>
    <w:rsid w:val="0023759E"/>
    <w:rsid w:val="002410B5"/>
    <w:rsid w:val="002459C6"/>
    <w:rsid w:val="00251132"/>
    <w:rsid w:val="00262BC7"/>
    <w:rsid w:val="00267670"/>
    <w:rsid w:val="00284281"/>
    <w:rsid w:val="00284960"/>
    <w:rsid w:val="00286916"/>
    <w:rsid w:val="00290A98"/>
    <w:rsid w:val="00297169"/>
    <w:rsid w:val="002A0731"/>
    <w:rsid w:val="002A2FE9"/>
    <w:rsid w:val="002A6647"/>
    <w:rsid w:val="002B1FE1"/>
    <w:rsid w:val="002B7E5E"/>
    <w:rsid w:val="002D042F"/>
    <w:rsid w:val="002D4729"/>
    <w:rsid w:val="002D6E54"/>
    <w:rsid w:val="002E74D0"/>
    <w:rsid w:val="002F029B"/>
    <w:rsid w:val="002F3A6E"/>
    <w:rsid w:val="00301D21"/>
    <w:rsid w:val="00302C37"/>
    <w:rsid w:val="00302FB4"/>
    <w:rsid w:val="003075CC"/>
    <w:rsid w:val="00307751"/>
    <w:rsid w:val="003103AF"/>
    <w:rsid w:val="00324A40"/>
    <w:rsid w:val="00330227"/>
    <w:rsid w:val="00343FDC"/>
    <w:rsid w:val="00350FEC"/>
    <w:rsid w:val="0035147A"/>
    <w:rsid w:val="00353D0A"/>
    <w:rsid w:val="00357778"/>
    <w:rsid w:val="00360A4F"/>
    <w:rsid w:val="00364CA3"/>
    <w:rsid w:val="003702DF"/>
    <w:rsid w:val="00382745"/>
    <w:rsid w:val="003827F2"/>
    <w:rsid w:val="00384C37"/>
    <w:rsid w:val="003870F9"/>
    <w:rsid w:val="0039055A"/>
    <w:rsid w:val="00393432"/>
    <w:rsid w:val="003B3133"/>
    <w:rsid w:val="003B4CC4"/>
    <w:rsid w:val="003C35AE"/>
    <w:rsid w:val="003D3459"/>
    <w:rsid w:val="003D6C4C"/>
    <w:rsid w:val="003D7D1D"/>
    <w:rsid w:val="003E3193"/>
    <w:rsid w:val="003E3260"/>
    <w:rsid w:val="003E700A"/>
    <w:rsid w:val="003F31CA"/>
    <w:rsid w:val="003F7942"/>
    <w:rsid w:val="00407BA3"/>
    <w:rsid w:val="00421717"/>
    <w:rsid w:val="0042414B"/>
    <w:rsid w:val="00435068"/>
    <w:rsid w:val="004611AE"/>
    <w:rsid w:val="004638D4"/>
    <w:rsid w:val="00464ACE"/>
    <w:rsid w:val="00477BD0"/>
    <w:rsid w:val="0048122E"/>
    <w:rsid w:val="004845CC"/>
    <w:rsid w:val="004855BD"/>
    <w:rsid w:val="004952B8"/>
    <w:rsid w:val="004A1F99"/>
    <w:rsid w:val="004A5A76"/>
    <w:rsid w:val="004A5B60"/>
    <w:rsid w:val="004B4A5C"/>
    <w:rsid w:val="004D0ADA"/>
    <w:rsid w:val="004D12C4"/>
    <w:rsid w:val="004D6A94"/>
    <w:rsid w:val="004E1DC8"/>
    <w:rsid w:val="004F31EC"/>
    <w:rsid w:val="004F5D8C"/>
    <w:rsid w:val="00501013"/>
    <w:rsid w:val="0050250C"/>
    <w:rsid w:val="0050590F"/>
    <w:rsid w:val="00516E22"/>
    <w:rsid w:val="00541EEE"/>
    <w:rsid w:val="005429AD"/>
    <w:rsid w:val="00545803"/>
    <w:rsid w:val="00550618"/>
    <w:rsid w:val="00564ADA"/>
    <w:rsid w:val="005768AE"/>
    <w:rsid w:val="00577531"/>
    <w:rsid w:val="0058128F"/>
    <w:rsid w:val="005A267F"/>
    <w:rsid w:val="005A517E"/>
    <w:rsid w:val="005A5287"/>
    <w:rsid w:val="005A6C97"/>
    <w:rsid w:val="005A6EF7"/>
    <w:rsid w:val="005B0B84"/>
    <w:rsid w:val="005C03C4"/>
    <w:rsid w:val="005D43F7"/>
    <w:rsid w:val="005E3938"/>
    <w:rsid w:val="005F024C"/>
    <w:rsid w:val="005F2504"/>
    <w:rsid w:val="005F52CF"/>
    <w:rsid w:val="005F5C08"/>
    <w:rsid w:val="00602D84"/>
    <w:rsid w:val="00606737"/>
    <w:rsid w:val="00614728"/>
    <w:rsid w:val="00623136"/>
    <w:rsid w:val="0062398B"/>
    <w:rsid w:val="00624A31"/>
    <w:rsid w:val="00640A9D"/>
    <w:rsid w:val="00655F80"/>
    <w:rsid w:val="00662765"/>
    <w:rsid w:val="00673676"/>
    <w:rsid w:val="00673E62"/>
    <w:rsid w:val="006860B2"/>
    <w:rsid w:val="006919D4"/>
    <w:rsid w:val="00693AED"/>
    <w:rsid w:val="00697F57"/>
    <w:rsid w:val="006A2FA5"/>
    <w:rsid w:val="006A3119"/>
    <w:rsid w:val="006A351E"/>
    <w:rsid w:val="006A48F2"/>
    <w:rsid w:val="006A6631"/>
    <w:rsid w:val="006B038F"/>
    <w:rsid w:val="006B3E3A"/>
    <w:rsid w:val="006B57AD"/>
    <w:rsid w:val="006B5A72"/>
    <w:rsid w:val="006D3909"/>
    <w:rsid w:val="006D4654"/>
    <w:rsid w:val="006F0B44"/>
    <w:rsid w:val="006F4BE0"/>
    <w:rsid w:val="006F5BBC"/>
    <w:rsid w:val="006F750C"/>
    <w:rsid w:val="00701DB8"/>
    <w:rsid w:val="00713CF2"/>
    <w:rsid w:val="007360D8"/>
    <w:rsid w:val="00762859"/>
    <w:rsid w:val="007641A4"/>
    <w:rsid w:val="00771262"/>
    <w:rsid w:val="007715B4"/>
    <w:rsid w:val="00771940"/>
    <w:rsid w:val="007805F4"/>
    <w:rsid w:val="00780671"/>
    <w:rsid w:val="00780E45"/>
    <w:rsid w:val="00784BBB"/>
    <w:rsid w:val="00792EB7"/>
    <w:rsid w:val="00793423"/>
    <w:rsid w:val="007954C9"/>
    <w:rsid w:val="007955D6"/>
    <w:rsid w:val="007A3584"/>
    <w:rsid w:val="007B1B87"/>
    <w:rsid w:val="007D2650"/>
    <w:rsid w:val="007D364C"/>
    <w:rsid w:val="007E6CCA"/>
    <w:rsid w:val="007E70DD"/>
    <w:rsid w:val="007F42D4"/>
    <w:rsid w:val="008018D1"/>
    <w:rsid w:val="00803D34"/>
    <w:rsid w:val="00804C4B"/>
    <w:rsid w:val="00810353"/>
    <w:rsid w:val="008108B3"/>
    <w:rsid w:val="00821A1A"/>
    <w:rsid w:val="00832F93"/>
    <w:rsid w:val="0083380D"/>
    <w:rsid w:val="00840D70"/>
    <w:rsid w:val="00851E9C"/>
    <w:rsid w:val="00854324"/>
    <w:rsid w:val="008544F0"/>
    <w:rsid w:val="008547EF"/>
    <w:rsid w:val="008631A3"/>
    <w:rsid w:val="00867678"/>
    <w:rsid w:val="00867685"/>
    <w:rsid w:val="008733E3"/>
    <w:rsid w:val="00880281"/>
    <w:rsid w:val="00880E30"/>
    <w:rsid w:val="00882F86"/>
    <w:rsid w:val="00883EE2"/>
    <w:rsid w:val="008857E0"/>
    <w:rsid w:val="00891567"/>
    <w:rsid w:val="00891A12"/>
    <w:rsid w:val="008969E6"/>
    <w:rsid w:val="008974E7"/>
    <w:rsid w:val="008A028F"/>
    <w:rsid w:val="008A59BD"/>
    <w:rsid w:val="008A763A"/>
    <w:rsid w:val="008C0133"/>
    <w:rsid w:val="008C4F83"/>
    <w:rsid w:val="008D0821"/>
    <w:rsid w:val="008D2417"/>
    <w:rsid w:val="008D2DC2"/>
    <w:rsid w:val="008D6AB7"/>
    <w:rsid w:val="008E1575"/>
    <w:rsid w:val="008E7928"/>
    <w:rsid w:val="00904BFD"/>
    <w:rsid w:val="0091059E"/>
    <w:rsid w:val="009125D5"/>
    <w:rsid w:val="00916979"/>
    <w:rsid w:val="00923A05"/>
    <w:rsid w:val="00924B0E"/>
    <w:rsid w:val="0093230A"/>
    <w:rsid w:val="009405A2"/>
    <w:rsid w:val="00941768"/>
    <w:rsid w:val="00947059"/>
    <w:rsid w:val="009473F0"/>
    <w:rsid w:val="00950106"/>
    <w:rsid w:val="0095055D"/>
    <w:rsid w:val="009541CD"/>
    <w:rsid w:val="00957CAF"/>
    <w:rsid w:val="00960BF3"/>
    <w:rsid w:val="009725ED"/>
    <w:rsid w:val="00976134"/>
    <w:rsid w:val="00976961"/>
    <w:rsid w:val="009820AA"/>
    <w:rsid w:val="00987E20"/>
    <w:rsid w:val="00993460"/>
    <w:rsid w:val="009A0422"/>
    <w:rsid w:val="009C252E"/>
    <w:rsid w:val="009C4235"/>
    <w:rsid w:val="009D6E02"/>
    <w:rsid w:val="009D764F"/>
    <w:rsid w:val="009F1CFB"/>
    <w:rsid w:val="00A07A83"/>
    <w:rsid w:val="00A113FD"/>
    <w:rsid w:val="00A20B2E"/>
    <w:rsid w:val="00A21652"/>
    <w:rsid w:val="00A227AA"/>
    <w:rsid w:val="00A22E65"/>
    <w:rsid w:val="00A2402D"/>
    <w:rsid w:val="00A240BA"/>
    <w:rsid w:val="00A27323"/>
    <w:rsid w:val="00A31F90"/>
    <w:rsid w:val="00A3565E"/>
    <w:rsid w:val="00A42531"/>
    <w:rsid w:val="00A470D4"/>
    <w:rsid w:val="00A61459"/>
    <w:rsid w:val="00A621A9"/>
    <w:rsid w:val="00A62A65"/>
    <w:rsid w:val="00A7178D"/>
    <w:rsid w:val="00A77F30"/>
    <w:rsid w:val="00A806A8"/>
    <w:rsid w:val="00A9252A"/>
    <w:rsid w:val="00AA60D5"/>
    <w:rsid w:val="00AB5EBD"/>
    <w:rsid w:val="00AB6B38"/>
    <w:rsid w:val="00AD6708"/>
    <w:rsid w:val="00AE1BA1"/>
    <w:rsid w:val="00AF07F6"/>
    <w:rsid w:val="00AF146C"/>
    <w:rsid w:val="00AF2791"/>
    <w:rsid w:val="00AF7A71"/>
    <w:rsid w:val="00B00D57"/>
    <w:rsid w:val="00B01466"/>
    <w:rsid w:val="00B03931"/>
    <w:rsid w:val="00B129CF"/>
    <w:rsid w:val="00B21DB9"/>
    <w:rsid w:val="00B21EDB"/>
    <w:rsid w:val="00B24DB1"/>
    <w:rsid w:val="00B41850"/>
    <w:rsid w:val="00B52697"/>
    <w:rsid w:val="00B53BCC"/>
    <w:rsid w:val="00B55690"/>
    <w:rsid w:val="00B57D3C"/>
    <w:rsid w:val="00B679CA"/>
    <w:rsid w:val="00B84700"/>
    <w:rsid w:val="00B9398E"/>
    <w:rsid w:val="00B95EE7"/>
    <w:rsid w:val="00B97AC5"/>
    <w:rsid w:val="00BB63D9"/>
    <w:rsid w:val="00BC7DDF"/>
    <w:rsid w:val="00BD60E3"/>
    <w:rsid w:val="00BE4F6E"/>
    <w:rsid w:val="00BF4099"/>
    <w:rsid w:val="00C02418"/>
    <w:rsid w:val="00C116BC"/>
    <w:rsid w:val="00C13DBD"/>
    <w:rsid w:val="00C2357F"/>
    <w:rsid w:val="00C34400"/>
    <w:rsid w:val="00C366E6"/>
    <w:rsid w:val="00C40055"/>
    <w:rsid w:val="00C41675"/>
    <w:rsid w:val="00C52397"/>
    <w:rsid w:val="00C57802"/>
    <w:rsid w:val="00C6069E"/>
    <w:rsid w:val="00C62750"/>
    <w:rsid w:val="00C64E04"/>
    <w:rsid w:val="00C66693"/>
    <w:rsid w:val="00C7291B"/>
    <w:rsid w:val="00C7706C"/>
    <w:rsid w:val="00C84F5B"/>
    <w:rsid w:val="00C93624"/>
    <w:rsid w:val="00C96B0D"/>
    <w:rsid w:val="00C9704D"/>
    <w:rsid w:val="00CA45D3"/>
    <w:rsid w:val="00CB0D67"/>
    <w:rsid w:val="00CB1F6A"/>
    <w:rsid w:val="00CB59F6"/>
    <w:rsid w:val="00CB5C20"/>
    <w:rsid w:val="00CB7057"/>
    <w:rsid w:val="00CB73A5"/>
    <w:rsid w:val="00CC1A0A"/>
    <w:rsid w:val="00CC335C"/>
    <w:rsid w:val="00CC797B"/>
    <w:rsid w:val="00CD2659"/>
    <w:rsid w:val="00CD2E79"/>
    <w:rsid w:val="00CD3113"/>
    <w:rsid w:val="00CD3BD9"/>
    <w:rsid w:val="00CD493E"/>
    <w:rsid w:val="00CF1200"/>
    <w:rsid w:val="00CF311C"/>
    <w:rsid w:val="00CF5FC8"/>
    <w:rsid w:val="00D079BC"/>
    <w:rsid w:val="00D16C55"/>
    <w:rsid w:val="00D2073E"/>
    <w:rsid w:val="00D343B9"/>
    <w:rsid w:val="00D447AE"/>
    <w:rsid w:val="00D47D46"/>
    <w:rsid w:val="00D47EE8"/>
    <w:rsid w:val="00D509D3"/>
    <w:rsid w:val="00D62F21"/>
    <w:rsid w:val="00D6450E"/>
    <w:rsid w:val="00D64996"/>
    <w:rsid w:val="00D7090B"/>
    <w:rsid w:val="00D72730"/>
    <w:rsid w:val="00D75E4F"/>
    <w:rsid w:val="00DA0C53"/>
    <w:rsid w:val="00DA7AD7"/>
    <w:rsid w:val="00DB248E"/>
    <w:rsid w:val="00DB35CA"/>
    <w:rsid w:val="00DB5B71"/>
    <w:rsid w:val="00DC10A9"/>
    <w:rsid w:val="00DD1788"/>
    <w:rsid w:val="00DE2834"/>
    <w:rsid w:val="00DF296F"/>
    <w:rsid w:val="00DF544B"/>
    <w:rsid w:val="00E017F8"/>
    <w:rsid w:val="00E0771E"/>
    <w:rsid w:val="00E11BBE"/>
    <w:rsid w:val="00E15BDF"/>
    <w:rsid w:val="00E2051C"/>
    <w:rsid w:val="00E229CE"/>
    <w:rsid w:val="00E263C9"/>
    <w:rsid w:val="00E2768C"/>
    <w:rsid w:val="00E35F4B"/>
    <w:rsid w:val="00E473C5"/>
    <w:rsid w:val="00E6751D"/>
    <w:rsid w:val="00E67A2E"/>
    <w:rsid w:val="00E751E3"/>
    <w:rsid w:val="00E811BE"/>
    <w:rsid w:val="00EA22D3"/>
    <w:rsid w:val="00EC2F58"/>
    <w:rsid w:val="00ED4C47"/>
    <w:rsid w:val="00EE4199"/>
    <w:rsid w:val="00EF0F76"/>
    <w:rsid w:val="00EF25CD"/>
    <w:rsid w:val="00EF27FE"/>
    <w:rsid w:val="00EF7706"/>
    <w:rsid w:val="00F02EA2"/>
    <w:rsid w:val="00F11C21"/>
    <w:rsid w:val="00F175FA"/>
    <w:rsid w:val="00F206DF"/>
    <w:rsid w:val="00F245DD"/>
    <w:rsid w:val="00F426B2"/>
    <w:rsid w:val="00F5468C"/>
    <w:rsid w:val="00F54A8A"/>
    <w:rsid w:val="00F73FE6"/>
    <w:rsid w:val="00F82501"/>
    <w:rsid w:val="00F93065"/>
    <w:rsid w:val="00FA1529"/>
    <w:rsid w:val="00FA4218"/>
    <w:rsid w:val="00FB12CC"/>
    <w:rsid w:val="00FB40FD"/>
    <w:rsid w:val="00FC47F4"/>
    <w:rsid w:val="00FC4F38"/>
    <w:rsid w:val="00FC7603"/>
    <w:rsid w:val="00FD351F"/>
    <w:rsid w:val="00FE3FF4"/>
    <w:rsid w:val="00FE6B23"/>
    <w:rsid w:val="00FE7488"/>
    <w:rsid w:val="00FF7A39"/>
    <w:rsid w:val="11832CBC"/>
    <w:rsid w:val="3E724AD8"/>
    <w:rsid w:val="5065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193"/>
    <w:pPr>
      <w:spacing w:line="280" w:lineRule="atLeast"/>
    </w:pPr>
    <w:rPr>
      <w:color w:val="00000A"/>
      <w:sz w:val="24"/>
      <w:lang w:val="en-US" w:eastAsia="en-US" w:bidi="ar-SA"/>
    </w:rPr>
  </w:style>
  <w:style w:type="paragraph" w:styleId="Nadpis1">
    <w:name w:val="heading 1"/>
    <w:basedOn w:val="Normln"/>
    <w:qFormat/>
    <w:rsid w:val="003E3193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3E3193"/>
    <w:pPr>
      <w:keepNext/>
      <w:outlineLvl w:val="1"/>
    </w:pPr>
    <w:rPr>
      <w:b/>
      <w:sz w:val="28"/>
    </w:rPr>
  </w:style>
  <w:style w:type="paragraph" w:styleId="Nadpis3">
    <w:name w:val="heading 3"/>
    <w:basedOn w:val="Normln"/>
    <w:qFormat/>
    <w:rsid w:val="003E3193"/>
    <w:pPr>
      <w:keepNext/>
      <w:outlineLvl w:val="2"/>
    </w:pPr>
    <w:rPr>
      <w:b/>
    </w:rPr>
  </w:style>
  <w:style w:type="paragraph" w:styleId="Nadpis4">
    <w:name w:val="heading 4"/>
    <w:basedOn w:val="Normln"/>
    <w:qFormat/>
    <w:rsid w:val="003E31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qFormat/>
    <w:rsid w:val="003E3193"/>
    <w:rPr>
      <w:color w:val="800080"/>
      <w:u w:val="single"/>
    </w:rPr>
  </w:style>
  <w:style w:type="character" w:customStyle="1" w:styleId="Internetovodkaz">
    <w:name w:val="Internetový odkaz"/>
    <w:rsid w:val="003E3193"/>
    <w:rPr>
      <w:color w:val="0000FF"/>
      <w:u w:val="single"/>
    </w:rPr>
  </w:style>
  <w:style w:type="character" w:customStyle="1" w:styleId="Zdraznn1">
    <w:name w:val="Zdůraznění1"/>
    <w:qFormat/>
    <w:rsid w:val="003E3193"/>
    <w:rPr>
      <w:i/>
      <w:iCs/>
    </w:rPr>
  </w:style>
  <w:style w:type="character" w:customStyle="1" w:styleId="ZkladntextChar">
    <w:name w:val="Základní text Char"/>
    <w:qFormat/>
    <w:rsid w:val="003E3193"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uiPriority w:val="99"/>
    <w:qFormat/>
    <w:locked/>
    <w:rsid w:val="003E3193"/>
    <w:rPr>
      <w:sz w:val="24"/>
      <w:lang w:val="en-US" w:eastAsia="en-US" w:bidi="ar-SA"/>
    </w:rPr>
  </w:style>
  <w:style w:type="character" w:customStyle="1" w:styleId="Nadpis4Char">
    <w:name w:val="Nadpis 4 Char"/>
    <w:semiHidden/>
    <w:qFormat/>
    <w:rsid w:val="003E319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qFormat/>
    <w:locked/>
    <w:rsid w:val="003E3193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qFormat/>
    <w:rsid w:val="003E3193"/>
    <w:rPr>
      <w:rFonts w:cs="Times New Roman"/>
    </w:rPr>
  </w:style>
  <w:style w:type="character" w:customStyle="1" w:styleId="ZpatChar">
    <w:name w:val="Zápatí Char"/>
    <w:basedOn w:val="Standardnpsmoodstavce"/>
    <w:uiPriority w:val="99"/>
    <w:qFormat/>
    <w:rsid w:val="003E3193"/>
    <w:rPr>
      <w:sz w:val="24"/>
      <w:lang w:val="en-US" w:eastAsia="en-US"/>
    </w:rPr>
  </w:style>
  <w:style w:type="character" w:customStyle="1" w:styleId="Text12">
    <w:name w:val="Text12"/>
    <w:basedOn w:val="Standardnpsmoodstavce"/>
    <w:uiPriority w:val="1"/>
    <w:qFormat/>
    <w:rsid w:val="003E3193"/>
    <w:rPr>
      <w:rFonts w:ascii="Arial" w:hAnsi="Arial"/>
      <w:sz w:val="24"/>
    </w:rPr>
  </w:style>
  <w:style w:type="character" w:customStyle="1" w:styleId="ListLabel1">
    <w:name w:val="ListLabel 1"/>
    <w:qFormat/>
    <w:rsid w:val="003E3193"/>
    <w:rPr>
      <w:rFonts w:eastAsia="Times New Roman" w:cs="Arial"/>
    </w:rPr>
  </w:style>
  <w:style w:type="character" w:customStyle="1" w:styleId="ListLabel2">
    <w:name w:val="ListLabel 2"/>
    <w:qFormat/>
    <w:rsid w:val="003E3193"/>
    <w:rPr>
      <w:rFonts w:cs="Courier New"/>
    </w:rPr>
  </w:style>
  <w:style w:type="character" w:customStyle="1" w:styleId="ListLabel3">
    <w:name w:val="ListLabel 3"/>
    <w:qFormat/>
    <w:rsid w:val="003E3193"/>
    <w:rPr>
      <w:rFonts w:cs="Courier New"/>
    </w:rPr>
  </w:style>
  <w:style w:type="character" w:customStyle="1" w:styleId="ListLabel4">
    <w:name w:val="ListLabel 4"/>
    <w:qFormat/>
    <w:rsid w:val="003E3193"/>
    <w:rPr>
      <w:rFonts w:cs="Courier New"/>
    </w:rPr>
  </w:style>
  <w:style w:type="character" w:customStyle="1" w:styleId="ListLabel5">
    <w:name w:val="ListLabel 5"/>
    <w:qFormat/>
    <w:rsid w:val="003E3193"/>
    <w:rPr>
      <w:rFonts w:eastAsia="Times New Roman" w:cs="Arial"/>
    </w:rPr>
  </w:style>
  <w:style w:type="character" w:customStyle="1" w:styleId="ListLabel6">
    <w:name w:val="ListLabel 6"/>
    <w:qFormat/>
    <w:rsid w:val="003E3193"/>
    <w:rPr>
      <w:rFonts w:cs="Courier New"/>
    </w:rPr>
  </w:style>
  <w:style w:type="character" w:customStyle="1" w:styleId="ListLabel7">
    <w:name w:val="ListLabel 7"/>
    <w:qFormat/>
    <w:rsid w:val="003E3193"/>
    <w:rPr>
      <w:rFonts w:cs="Courier New"/>
    </w:rPr>
  </w:style>
  <w:style w:type="character" w:customStyle="1" w:styleId="ListLabel8">
    <w:name w:val="ListLabel 8"/>
    <w:qFormat/>
    <w:rsid w:val="003E3193"/>
    <w:rPr>
      <w:rFonts w:cs="Courier New"/>
    </w:rPr>
  </w:style>
  <w:style w:type="character" w:customStyle="1" w:styleId="ListLabel9">
    <w:name w:val="ListLabel 9"/>
    <w:qFormat/>
    <w:rsid w:val="003E3193"/>
    <w:rPr>
      <w:rFonts w:eastAsia="Times New Roman" w:cs="Arial"/>
    </w:rPr>
  </w:style>
  <w:style w:type="character" w:customStyle="1" w:styleId="ListLabel10">
    <w:name w:val="ListLabel 10"/>
    <w:qFormat/>
    <w:rsid w:val="003E3193"/>
    <w:rPr>
      <w:rFonts w:cs="Courier New"/>
    </w:rPr>
  </w:style>
  <w:style w:type="character" w:customStyle="1" w:styleId="ListLabel11">
    <w:name w:val="ListLabel 11"/>
    <w:qFormat/>
    <w:rsid w:val="003E3193"/>
    <w:rPr>
      <w:rFonts w:cs="Courier New"/>
    </w:rPr>
  </w:style>
  <w:style w:type="character" w:customStyle="1" w:styleId="ListLabel12">
    <w:name w:val="ListLabel 12"/>
    <w:qFormat/>
    <w:rsid w:val="003E3193"/>
    <w:rPr>
      <w:rFonts w:cs="Courier New"/>
    </w:rPr>
  </w:style>
  <w:style w:type="character" w:customStyle="1" w:styleId="ListLabel13">
    <w:name w:val="ListLabel 13"/>
    <w:qFormat/>
    <w:rsid w:val="003E3193"/>
    <w:rPr>
      <w:rFonts w:eastAsia="Times New Roman" w:cs="Arial"/>
    </w:rPr>
  </w:style>
  <w:style w:type="character" w:customStyle="1" w:styleId="ListLabel14">
    <w:name w:val="ListLabel 14"/>
    <w:qFormat/>
    <w:rsid w:val="003E3193"/>
    <w:rPr>
      <w:rFonts w:cs="Courier New"/>
    </w:rPr>
  </w:style>
  <w:style w:type="character" w:customStyle="1" w:styleId="ListLabel15">
    <w:name w:val="ListLabel 15"/>
    <w:qFormat/>
    <w:rsid w:val="003E3193"/>
    <w:rPr>
      <w:rFonts w:cs="Courier New"/>
    </w:rPr>
  </w:style>
  <w:style w:type="character" w:customStyle="1" w:styleId="ListLabel16">
    <w:name w:val="ListLabel 16"/>
    <w:qFormat/>
    <w:rsid w:val="003E3193"/>
    <w:rPr>
      <w:rFonts w:cs="Courier New"/>
    </w:rPr>
  </w:style>
  <w:style w:type="character" w:customStyle="1" w:styleId="ListLabel17">
    <w:name w:val="ListLabel 17"/>
    <w:qFormat/>
    <w:rsid w:val="003E3193"/>
    <w:rPr>
      <w:rFonts w:eastAsia="Times New Roman" w:cs="Arial"/>
    </w:rPr>
  </w:style>
  <w:style w:type="character" w:customStyle="1" w:styleId="ListLabel18">
    <w:name w:val="ListLabel 18"/>
    <w:qFormat/>
    <w:rsid w:val="003E3193"/>
    <w:rPr>
      <w:rFonts w:cs="Courier New"/>
    </w:rPr>
  </w:style>
  <w:style w:type="character" w:customStyle="1" w:styleId="ListLabel19">
    <w:name w:val="ListLabel 19"/>
    <w:qFormat/>
    <w:rsid w:val="003E3193"/>
    <w:rPr>
      <w:rFonts w:cs="Courier New"/>
    </w:rPr>
  </w:style>
  <w:style w:type="character" w:customStyle="1" w:styleId="ListLabel20">
    <w:name w:val="ListLabel 20"/>
    <w:qFormat/>
    <w:rsid w:val="003E3193"/>
    <w:rPr>
      <w:rFonts w:cs="Courier New"/>
    </w:rPr>
  </w:style>
  <w:style w:type="character" w:customStyle="1" w:styleId="ListLabel21">
    <w:name w:val="ListLabel 21"/>
    <w:qFormat/>
    <w:rsid w:val="003E3193"/>
    <w:rPr>
      <w:rFonts w:cs="Courier New"/>
    </w:rPr>
  </w:style>
  <w:style w:type="character" w:customStyle="1" w:styleId="ListLabel22">
    <w:name w:val="ListLabel 22"/>
    <w:qFormat/>
    <w:rsid w:val="003E3193"/>
    <w:rPr>
      <w:rFonts w:cs="Courier New"/>
    </w:rPr>
  </w:style>
  <w:style w:type="character" w:customStyle="1" w:styleId="Silnzdraznn">
    <w:name w:val="Silné zdůraznění"/>
    <w:qFormat/>
    <w:rsid w:val="003E3193"/>
    <w:rPr>
      <w:b/>
      <w:bCs/>
    </w:rPr>
  </w:style>
  <w:style w:type="paragraph" w:customStyle="1" w:styleId="Nadpis">
    <w:name w:val="Nadpis"/>
    <w:basedOn w:val="Normln"/>
    <w:next w:val="Zkladntext"/>
    <w:qFormat/>
    <w:rsid w:val="003E31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E3193"/>
    <w:pPr>
      <w:spacing w:line="240" w:lineRule="auto"/>
    </w:pPr>
    <w:rPr>
      <w:rFonts w:ascii="Skanska Sans Regular" w:hAnsi="Skanska Sans Regular"/>
      <w:lang w:val="sv-SE"/>
    </w:rPr>
  </w:style>
  <w:style w:type="paragraph" w:styleId="Seznam">
    <w:name w:val="List"/>
    <w:basedOn w:val="Zkladntext"/>
    <w:rsid w:val="003E3193"/>
    <w:rPr>
      <w:rFonts w:cs="Arial"/>
    </w:rPr>
  </w:style>
  <w:style w:type="paragraph" w:styleId="Titulek">
    <w:name w:val="caption"/>
    <w:basedOn w:val="Normln"/>
    <w:qFormat/>
    <w:rsid w:val="003E319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3E3193"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3E3193"/>
    <w:rPr>
      <w:rFonts w:ascii="Tahoma" w:hAnsi="Tahoma"/>
      <w:sz w:val="16"/>
      <w:szCs w:val="16"/>
    </w:rPr>
  </w:style>
  <w:style w:type="paragraph" w:styleId="Zpat">
    <w:name w:val="footer"/>
    <w:basedOn w:val="Normln"/>
    <w:uiPriority w:val="99"/>
    <w:rsid w:val="003E3193"/>
    <w:pPr>
      <w:tabs>
        <w:tab w:val="center" w:pos="4536"/>
        <w:tab w:val="right" w:pos="9072"/>
      </w:tabs>
      <w:spacing w:line="240" w:lineRule="auto"/>
    </w:pPr>
  </w:style>
  <w:style w:type="paragraph" w:styleId="Zhlav">
    <w:name w:val="header"/>
    <w:basedOn w:val="Normln"/>
    <w:uiPriority w:val="99"/>
    <w:rsid w:val="003E3193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qFormat/>
    <w:rsid w:val="003E3193"/>
    <w:pPr>
      <w:spacing w:beforeAutospacing="1" w:afterAutospacing="1" w:line="240" w:lineRule="auto"/>
    </w:pPr>
    <w:rPr>
      <w:szCs w:val="24"/>
    </w:rPr>
  </w:style>
  <w:style w:type="paragraph" w:customStyle="1" w:styleId="Default">
    <w:name w:val="Default"/>
    <w:qFormat/>
    <w:rsid w:val="003E3193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customStyle="1" w:styleId="Subheads">
    <w:name w:val="Subheads"/>
    <w:basedOn w:val="Normln"/>
    <w:uiPriority w:val="99"/>
    <w:qFormat/>
    <w:rsid w:val="003E3193"/>
    <w:pPr>
      <w:widowControl w:val="0"/>
      <w:suppressAutoHyphens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paragraph" w:customStyle="1" w:styleId="Obsahtabulky">
    <w:name w:val="Obsah tabulky"/>
    <w:basedOn w:val="Normln"/>
    <w:qFormat/>
    <w:rsid w:val="003E3193"/>
  </w:style>
  <w:style w:type="character" w:customStyle="1" w:styleId="highlight">
    <w:name w:val="highlight"/>
    <w:basedOn w:val="Standardnpsmoodstavce"/>
    <w:rsid w:val="00FC7603"/>
  </w:style>
  <w:style w:type="character" w:styleId="Hypertextovodkaz">
    <w:name w:val="Hyperlink"/>
    <w:basedOn w:val="Standardnpsmoodstavce"/>
    <w:uiPriority w:val="99"/>
    <w:unhideWhenUsed/>
    <w:rsid w:val="00FC760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27AE5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2A65"/>
    <w:rPr>
      <w:color w:val="808080"/>
      <w:shd w:val="clear" w:color="auto" w:fill="E6E6E6"/>
    </w:rPr>
  </w:style>
  <w:style w:type="table" w:styleId="Mkatabulky">
    <w:name w:val="Table Grid"/>
    <w:basedOn w:val="Normlntabulka"/>
    <w:rsid w:val="00B93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rsid w:val="00A240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402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2402D"/>
    <w:rPr>
      <w:color w:val="00000A"/>
      <w:lang w:val="en-US" w:eastAsia="en-US" w:bidi="ar-SA"/>
    </w:rPr>
  </w:style>
  <w:style w:type="paragraph" w:styleId="Pedmtkomente">
    <w:name w:val="annotation subject"/>
    <w:basedOn w:val="Textkomente"/>
    <w:next w:val="Textkomente"/>
    <w:link w:val="PedmtkomenteChar"/>
    <w:rsid w:val="00A240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2402D"/>
    <w:rPr>
      <w:b/>
      <w:bCs/>
      <w:color w:val="00000A"/>
      <w:lang w:val="en-US" w:eastAsia="en-US" w:bidi="ar-SA"/>
    </w:rPr>
  </w:style>
  <w:style w:type="paragraph" w:styleId="Prosttext">
    <w:name w:val="Plain Text"/>
    <w:basedOn w:val="Normln"/>
    <w:link w:val="ProsttextChar"/>
    <w:uiPriority w:val="99"/>
    <w:unhideWhenUsed/>
    <w:rsid w:val="00F73FE6"/>
    <w:pPr>
      <w:spacing w:line="240" w:lineRule="auto"/>
    </w:pPr>
    <w:rPr>
      <w:rFonts w:ascii="Arial" w:eastAsiaTheme="minorHAnsi" w:hAnsi="Arial" w:cs="Arial"/>
      <w:color w:val="auto"/>
      <w:sz w:val="21"/>
      <w:szCs w:val="21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73FE6"/>
    <w:rPr>
      <w:rFonts w:ascii="Arial" w:eastAsiaTheme="minorHAnsi" w:hAnsi="Arial" w:cs="Arial"/>
      <w:sz w:val="21"/>
      <w:szCs w:val="21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kanska.cz/cz/News-and-press" TargetMode="External"/><Relationship Id="rId4" Type="http://schemas.openxmlformats.org/officeDocument/2006/relationships/styles" Target="styles.xml"/><Relationship Id="rId9" Type="http://schemas.openxmlformats.org/officeDocument/2006/relationships/hyperlink" Target="mailto:tereza.mitosinkova@skansk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AE6F00-A6C6-4169-99AA-F8076359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WM-data AB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Skanska</cp:lastModifiedBy>
  <cp:revision>24</cp:revision>
  <cp:lastPrinted>2018-01-29T16:57:00Z</cp:lastPrinted>
  <dcterms:created xsi:type="dcterms:W3CDTF">2018-05-09T06:22:00Z</dcterms:created>
  <dcterms:modified xsi:type="dcterms:W3CDTF">2018-06-11T07:53:00Z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WM-data 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